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2D" w:rsidRPr="0039327C" w:rsidRDefault="00627DB0" w:rsidP="003D442D">
      <w:pPr>
        <w:jc w:val="center"/>
        <w:rPr>
          <w:rFonts w:ascii="Meiryo UI" w:eastAsia="Meiryo UI" w:hAnsi="Meiryo UI" w:cs="Meiryo UI"/>
          <w:b/>
          <w:w w:val="150"/>
          <w:sz w:val="32"/>
        </w:rPr>
      </w:pPr>
      <w:r>
        <w:rPr>
          <w:rFonts w:ascii="Meiryo UI" w:eastAsia="Meiryo UI" w:hAnsi="Meiryo UI" w:cs="Meiryo UI"/>
          <w:b/>
          <w:noProof/>
          <w:sz w:val="32"/>
        </w:rPr>
        <w:pict>
          <v:rect id="_x0000_s1115" style="position:absolute;left:0;text-align:left;margin-left:-6.6pt;margin-top:-.35pt;width:529.35pt;height:32.6pt;z-index:251698176" fillcolor="black" stroked="f">
            <v:textbox style="mso-next-textbox:#_x0000_s1115" inset="5.85pt,.7pt,5.85pt,.7pt">
              <w:txbxContent>
                <w:p w:rsidR="00EC0931" w:rsidRPr="00E22A81" w:rsidRDefault="00B327E6" w:rsidP="00EC093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w w:val="150"/>
                      <w:sz w:val="36"/>
                    </w:rPr>
                    <w:t>心筋SPECT</w:t>
                  </w:r>
                  <w:r w:rsidR="00EC0931" w:rsidRPr="00E22A81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w w:val="150"/>
                      <w:sz w:val="36"/>
                    </w:rPr>
                    <w:t>検査申込書</w:t>
                  </w:r>
                </w:p>
              </w:txbxContent>
            </v:textbox>
          </v:rect>
        </w:pict>
      </w:r>
      <w:r w:rsidR="00F85F65" w:rsidRPr="0039327C">
        <w:rPr>
          <w:rFonts w:ascii="Meiryo UI" w:eastAsia="Meiryo UI" w:hAnsi="Meiryo UI" w:cs="Meiryo UI" w:hint="eastAsia"/>
          <w:b/>
          <w:w w:val="150"/>
          <w:sz w:val="32"/>
        </w:rPr>
        <w:t xml:space="preserve">　</w:t>
      </w:r>
      <w:r w:rsidR="003D442D" w:rsidRPr="0039327C">
        <w:rPr>
          <w:rFonts w:ascii="Meiryo UI" w:eastAsia="Meiryo UI" w:hAnsi="Meiryo UI" w:cs="Meiryo UI" w:hint="eastAsia"/>
          <w:b/>
          <w:w w:val="150"/>
          <w:sz w:val="32"/>
        </w:rPr>
        <w:t>ＣＴ</w:t>
      </w:r>
      <w:r w:rsidR="001236E1" w:rsidRPr="0039327C">
        <w:rPr>
          <w:rFonts w:ascii="Meiryo UI" w:eastAsia="Meiryo UI" w:hAnsi="Meiryo UI" w:cs="Meiryo UI" w:hint="eastAsia"/>
          <w:b/>
          <w:w w:val="150"/>
          <w:sz w:val="32"/>
        </w:rPr>
        <w:t>・MRI</w:t>
      </w:r>
      <w:r w:rsidR="003D442D" w:rsidRPr="0039327C">
        <w:rPr>
          <w:rFonts w:ascii="Meiryo UI" w:eastAsia="Meiryo UI" w:hAnsi="Meiryo UI" w:cs="Meiryo UI" w:hint="eastAsia"/>
          <w:b/>
          <w:w w:val="150"/>
          <w:sz w:val="32"/>
        </w:rPr>
        <w:t>検査申込書</w:t>
      </w:r>
    </w:p>
    <w:p w:rsidR="006F4B48" w:rsidRPr="0039327C" w:rsidRDefault="00627DB0" w:rsidP="006F4B48">
      <w:pPr>
        <w:snapToGrid w:val="0"/>
        <w:spacing w:line="60" w:lineRule="auto"/>
        <w:jc w:val="center"/>
        <w:rPr>
          <w:rFonts w:ascii="Meiryo UI" w:eastAsia="Meiryo UI" w:hAnsi="Meiryo UI" w:cs="Meiryo UI"/>
          <w:b/>
          <w:w w:val="150"/>
          <w:sz w:val="32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-6.2pt;margin-top:3.65pt;width:528.75pt;height:0;z-index:251673600" o:connectortype="straight"/>
        </w:pict>
      </w:r>
    </w:p>
    <w:p w:rsidR="000F0CE8" w:rsidRPr="00872BE9" w:rsidRDefault="000F0CE8" w:rsidP="000F0CE8">
      <w:pPr>
        <w:snapToGrid w:val="0"/>
        <w:spacing w:line="180" w:lineRule="auto"/>
        <w:ind w:firstLineChars="450" w:firstLine="810"/>
        <w:jc w:val="left"/>
        <w:rPr>
          <w:rFonts w:ascii="Meiryo UI" w:eastAsia="Meiryo UI" w:hAnsi="Meiryo UI" w:cs="Meiryo UI"/>
          <w:color w:val="FF0000"/>
          <w:sz w:val="18"/>
          <w:szCs w:val="18"/>
        </w:rPr>
      </w:pPr>
      <w:r>
        <w:rPr>
          <w:rFonts w:ascii="Meiryo UI" w:eastAsia="Meiryo UI" w:hAnsi="Meiryo UI" w:cs="Meiryo UI" w:hint="eastAsia"/>
          <w:color w:val="FF0000"/>
          <w:sz w:val="18"/>
          <w:szCs w:val="18"/>
        </w:rPr>
        <w:t xml:space="preserve">※患者間違いを防ぐために当院 </w:t>
      </w:r>
      <w:r w:rsidRPr="00C13991">
        <w:rPr>
          <w:rFonts w:ascii="Meiryo UI" w:eastAsia="Meiryo UI" w:hAnsi="Meiryo UI" w:cs="Meiryo UI" w:hint="eastAsia"/>
          <w:color w:val="FF0000"/>
          <w:sz w:val="18"/>
          <w:szCs w:val="18"/>
          <w:u w:val="single"/>
        </w:rPr>
        <w:t>「</w:t>
      </w:r>
      <w:r w:rsidRPr="008D3092">
        <w:rPr>
          <w:rFonts w:ascii="Meiryo UI" w:eastAsia="Meiryo UI" w:hAnsi="Meiryo UI" w:cs="Meiryo UI" w:hint="eastAsia"/>
          <w:b/>
          <w:color w:val="FF0000"/>
          <w:sz w:val="18"/>
          <w:szCs w:val="18"/>
          <w:u w:val="single"/>
        </w:rPr>
        <w:t>受診歴の有無</w:t>
      </w:r>
      <w:r w:rsidRPr="00C13991">
        <w:rPr>
          <w:rFonts w:ascii="Meiryo UI" w:eastAsia="Meiryo UI" w:hAnsi="Meiryo UI" w:cs="Meiryo UI" w:hint="eastAsia"/>
          <w:color w:val="FF0000"/>
          <w:sz w:val="18"/>
          <w:szCs w:val="18"/>
          <w:u w:val="single"/>
        </w:rPr>
        <w:t>」</w:t>
      </w:r>
      <w:r>
        <w:rPr>
          <w:rFonts w:ascii="Meiryo UI" w:eastAsia="Meiryo UI" w:hAnsi="Meiryo UI" w:cs="Meiryo UI" w:hint="eastAsia"/>
          <w:color w:val="FF0000"/>
          <w:sz w:val="18"/>
          <w:szCs w:val="18"/>
          <w:u w:val="single"/>
        </w:rPr>
        <w:t xml:space="preserve"> </w:t>
      </w:r>
      <w:r w:rsidRPr="00C13991">
        <w:rPr>
          <w:rFonts w:ascii="Meiryo UI" w:eastAsia="Meiryo UI" w:hAnsi="Meiryo UI" w:cs="Meiryo UI" w:hint="eastAsia"/>
          <w:color w:val="FF0000"/>
          <w:sz w:val="18"/>
          <w:szCs w:val="18"/>
          <w:u w:val="single"/>
        </w:rPr>
        <w:t>「</w:t>
      </w:r>
      <w:r w:rsidRPr="008D3092">
        <w:rPr>
          <w:rFonts w:ascii="Meiryo UI" w:eastAsia="Meiryo UI" w:hAnsi="Meiryo UI" w:cs="Meiryo UI" w:hint="eastAsia"/>
          <w:b/>
          <w:color w:val="FF0000"/>
          <w:sz w:val="18"/>
          <w:szCs w:val="18"/>
          <w:u w:val="single"/>
        </w:rPr>
        <w:t>患者ID」</w:t>
      </w:r>
      <w:r>
        <w:rPr>
          <w:rFonts w:ascii="Meiryo UI" w:eastAsia="Meiryo UI" w:hAnsi="Meiryo UI" w:cs="Meiryo UI" w:hint="eastAsia"/>
          <w:color w:val="FF0000"/>
          <w:sz w:val="18"/>
          <w:szCs w:val="18"/>
          <w:u w:val="single"/>
        </w:rPr>
        <w:t xml:space="preserve"> </w:t>
      </w:r>
      <w:r w:rsidRPr="00872BE9">
        <w:rPr>
          <w:rFonts w:ascii="Meiryo UI" w:eastAsia="Meiryo UI" w:hAnsi="Meiryo UI" w:cs="Meiryo UI" w:hint="eastAsia"/>
          <w:color w:val="FF0000"/>
          <w:sz w:val="18"/>
          <w:szCs w:val="18"/>
        </w:rPr>
        <w:t>を出来るだけご記載いただくようご協力お願いいたします。</w:t>
      </w:r>
    </w:p>
    <w:p w:rsidR="000F0CE8" w:rsidRDefault="00627DB0" w:rsidP="000F0CE8">
      <w:pPr>
        <w:snapToGrid w:val="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w:pict>
          <v:shape id="_x0000_s1153" type="#_x0000_t32" style="position:absolute;margin-left:266.1pt;margin-top:2.9pt;width:.05pt;height:141.2pt;z-index:251710464" o:connectortype="straight" strokeweight=".5pt"/>
        </w:pict>
      </w:r>
      <w:r w:rsidR="000F0CE8" w:rsidRPr="00D76E36">
        <w:rPr>
          <w:rFonts w:ascii="Meiryo UI" w:eastAsia="Meiryo UI" w:hAnsi="Meiryo UI" w:cs="Meiryo UI" w:hint="eastAsia"/>
          <w:sz w:val="28"/>
          <w:szCs w:val="28"/>
        </w:rPr>
        <w:t>【患者情報】</w:t>
      </w:r>
      <w:r w:rsidR="000F0CE8">
        <w:rPr>
          <w:rFonts w:ascii="Meiryo UI" w:eastAsia="Meiryo UI" w:hAnsi="Meiryo UI" w:cs="Meiryo UI" w:hint="eastAsia"/>
          <w:sz w:val="28"/>
          <w:szCs w:val="28"/>
        </w:rPr>
        <w:t xml:space="preserve">　　　　　　</w:t>
      </w:r>
      <w:r w:rsidR="000F0CE8" w:rsidRPr="00A7582C">
        <w:rPr>
          <w:rFonts w:ascii="Meiryo UI" w:eastAsia="Meiryo UI" w:hAnsi="Meiryo UI" w:cs="Meiryo UI" w:hint="eastAsia"/>
          <w:w w:val="90"/>
          <w:sz w:val="16"/>
          <w:szCs w:val="28"/>
        </w:rPr>
        <w:t xml:space="preserve">　</w:t>
      </w:r>
      <w:r w:rsidR="000F0CE8">
        <w:rPr>
          <w:rFonts w:ascii="Meiryo UI" w:eastAsia="Meiryo UI" w:hAnsi="Meiryo UI" w:cs="Meiryo UI" w:hint="eastAsia"/>
          <w:w w:val="90"/>
          <w:sz w:val="16"/>
          <w:szCs w:val="28"/>
        </w:rPr>
        <w:t>↓</w:t>
      </w:r>
      <w:r w:rsidR="00200D82">
        <w:rPr>
          <w:rFonts w:ascii="Meiryo UI" w:eastAsia="Meiryo UI" w:hAnsi="Meiryo UI" w:cs="Meiryo UI" w:hint="eastAsia"/>
          <w:w w:val="90"/>
          <w:sz w:val="16"/>
          <w:szCs w:val="28"/>
        </w:rPr>
        <w:t>当院の</w:t>
      </w:r>
      <w:r w:rsidR="000F0CE8" w:rsidRPr="00A7582C">
        <w:rPr>
          <w:rFonts w:ascii="Meiryo UI" w:eastAsia="Meiryo UI" w:hAnsi="Meiryo UI" w:cs="Meiryo UI" w:hint="eastAsia"/>
          <w:w w:val="90"/>
          <w:sz w:val="16"/>
          <w:szCs w:val="28"/>
        </w:rPr>
        <w:t xml:space="preserve">患者IDが分かれば記載してください　</w:t>
      </w:r>
      <w:r w:rsidR="000F0CE8" w:rsidRPr="00D76E36">
        <w:rPr>
          <w:rFonts w:ascii="Meiryo UI" w:eastAsia="Meiryo UI" w:hAnsi="Meiryo UI" w:cs="Meiryo UI" w:hint="eastAsia"/>
          <w:sz w:val="28"/>
          <w:szCs w:val="28"/>
        </w:rPr>
        <w:t>【紹介元】</w:t>
      </w:r>
    </w:p>
    <w:p w:rsidR="000F0CE8" w:rsidRPr="008B7D95" w:rsidRDefault="000F0CE8" w:rsidP="000F0CE8">
      <w:pPr>
        <w:snapToGrid w:val="0"/>
        <w:spacing w:line="180" w:lineRule="auto"/>
        <w:jc w:val="left"/>
        <w:rPr>
          <w:rFonts w:ascii="Meiryo UI" w:eastAsia="Meiryo UI" w:hAnsi="Meiryo UI" w:cs="Meiryo UI"/>
          <w:sz w:val="24"/>
          <w:u w:val="single"/>
        </w:rPr>
      </w:pPr>
      <w:r w:rsidRPr="008B7D95">
        <w:rPr>
          <w:rFonts w:ascii="Meiryo UI" w:eastAsia="Meiryo UI" w:hAnsi="Meiryo UI" w:cs="Meiryo UI" w:hint="eastAsia"/>
          <w:w w:val="50"/>
          <w:sz w:val="28"/>
          <w:szCs w:val="28"/>
        </w:rPr>
        <w:t>当院の受診歴：</w:t>
      </w:r>
      <w:r w:rsidRPr="008B7D95">
        <w:rPr>
          <w:rFonts w:ascii="Meiryo UI" w:eastAsia="Meiryo UI" w:hAnsi="Meiryo UI" w:cs="Meiryo UI" w:hint="eastAsia"/>
          <w:w w:val="80"/>
          <w:sz w:val="28"/>
          <w:szCs w:val="28"/>
        </w:rPr>
        <w:t>□</w:t>
      </w:r>
      <w:r w:rsidRPr="008B7D95">
        <w:rPr>
          <w:rFonts w:ascii="Meiryo UI" w:eastAsia="Meiryo UI" w:hAnsi="Meiryo UI" w:cs="Meiryo UI" w:hint="eastAsia"/>
          <w:w w:val="50"/>
          <w:sz w:val="28"/>
          <w:szCs w:val="28"/>
        </w:rPr>
        <w:t>無</w:t>
      </w:r>
      <w:r w:rsidRPr="008B7D95">
        <w:rPr>
          <w:rFonts w:ascii="Meiryo UI" w:eastAsia="Meiryo UI" w:hAnsi="Meiryo UI" w:cs="Meiryo UI" w:hint="eastAsia"/>
          <w:sz w:val="28"/>
          <w:szCs w:val="28"/>
        </w:rPr>
        <w:t>・</w:t>
      </w:r>
      <w:r w:rsidRPr="008B7D95">
        <w:rPr>
          <w:rFonts w:ascii="Meiryo UI" w:eastAsia="Meiryo UI" w:hAnsi="Meiryo UI" w:cs="Meiryo UI" w:hint="eastAsia"/>
          <w:w w:val="80"/>
          <w:sz w:val="28"/>
          <w:szCs w:val="28"/>
        </w:rPr>
        <w:t>□</w:t>
      </w:r>
      <w:r w:rsidRPr="008B7D95">
        <w:rPr>
          <w:rFonts w:ascii="Meiryo UI" w:eastAsia="Meiryo UI" w:hAnsi="Meiryo UI" w:cs="Meiryo UI" w:hint="eastAsia"/>
          <w:w w:val="50"/>
          <w:sz w:val="28"/>
          <w:szCs w:val="28"/>
        </w:rPr>
        <w:t>有</w:t>
      </w:r>
      <w:r w:rsidRPr="008B7D95">
        <w:rPr>
          <w:rFonts w:ascii="Meiryo UI" w:eastAsia="Meiryo UI" w:hAnsi="Meiryo UI" w:cs="Meiryo UI" w:hint="eastAsia"/>
          <w:w w:val="80"/>
          <w:sz w:val="28"/>
          <w:szCs w:val="28"/>
        </w:rPr>
        <w:t>→</w:t>
      </w:r>
      <w:r w:rsidR="008B7D95">
        <w:rPr>
          <w:rFonts w:ascii="Meiryo UI" w:eastAsia="Meiryo UI" w:hAnsi="Meiryo UI" w:cs="Meiryo UI" w:hint="eastAsia"/>
          <w:w w:val="80"/>
          <w:sz w:val="28"/>
          <w:szCs w:val="28"/>
        </w:rPr>
        <w:t xml:space="preserve"> </w:t>
      </w:r>
      <w:r w:rsidRPr="008B7D95">
        <w:rPr>
          <w:rFonts w:ascii="Meiryo UI" w:eastAsia="Meiryo UI" w:hAnsi="Meiryo UI" w:cs="Meiryo UI" w:hint="eastAsia"/>
          <w:w w:val="50"/>
          <w:sz w:val="28"/>
          <w:szCs w:val="28"/>
        </w:rPr>
        <w:t>患者ID</w:t>
      </w:r>
      <w:r w:rsidRPr="008B7D95">
        <w:rPr>
          <w:rFonts w:ascii="Meiryo UI" w:eastAsia="Meiryo UI" w:hAnsi="Meiryo UI" w:cs="Meiryo UI" w:hint="eastAsia"/>
          <w:sz w:val="28"/>
          <w:szCs w:val="28"/>
        </w:rPr>
        <w:t>(</w:t>
      </w:r>
      <w:r w:rsidRPr="008B7D95">
        <w:rPr>
          <w:rFonts w:ascii="Meiryo UI" w:eastAsia="Meiryo UI" w:hAnsi="Meiryo UI" w:cs="Meiryo UI" w:hint="eastAsia"/>
          <w:sz w:val="28"/>
          <w:szCs w:val="28"/>
          <w:u w:val="dotted"/>
        </w:rPr>
        <w:t xml:space="preserve">　  -         -   </w:t>
      </w:r>
      <w:r w:rsidRPr="008B7D95">
        <w:rPr>
          <w:rFonts w:ascii="Meiryo UI" w:eastAsia="Meiryo UI" w:hAnsi="Meiryo UI" w:cs="Meiryo UI" w:hint="eastAsia"/>
          <w:sz w:val="28"/>
          <w:szCs w:val="28"/>
        </w:rPr>
        <w:t xml:space="preserve">) </w:t>
      </w:r>
      <w:r w:rsidRPr="008B7D95">
        <w:rPr>
          <w:rFonts w:ascii="Meiryo UI" w:eastAsia="Meiryo UI" w:hAnsi="Meiryo UI" w:cs="Meiryo UI" w:hint="eastAsia"/>
          <w:sz w:val="24"/>
        </w:rPr>
        <w:t xml:space="preserve">紹 介 日  </w:t>
      </w:r>
      <w:r w:rsidRPr="008B7D95">
        <w:rPr>
          <w:rFonts w:ascii="Meiryo UI" w:eastAsia="Meiryo UI" w:hAnsi="Meiryo UI" w:cs="Meiryo UI" w:hint="eastAsia"/>
          <w:sz w:val="24"/>
          <w:u w:val="single"/>
        </w:rPr>
        <w:t xml:space="preserve">        年　  　 月    　　日</w:t>
      </w:r>
    </w:p>
    <w:p w:rsidR="000F0CE8" w:rsidRPr="008B7D95" w:rsidRDefault="000F0CE8" w:rsidP="000F0CE8">
      <w:pPr>
        <w:snapToGrid w:val="0"/>
        <w:rPr>
          <w:rFonts w:ascii="Meiryo UI" w:eastAsia="Meiryo UI" w:hAnsi="Meiryo UI" w:cs="Meiryo UI"/>
          <w:sz w:val="24"/>
        </w:rPr>
      </w:pPr>
      <w:r w:rsidRPr="008B7D95">
        <w:rPr>
          <w:rFonts w:ascii="Meiryo UI" w:eastAsia="Meiryo UI" w:hAnsi="Meiryo UI" w:cs="Meiryo UI" w:hint="eastAsia"/>
          <w:w w:val="50"/>
          <w:sz w:val="24"/>
        </w:rPr>
        <w:t>ふりがな</w:t>
      </w:r>
      <w:r w:rsidRPr="008B7D95">
        <w:rPr>
          <w:rFonts w:ascii="Meiryo UI" w:eastAsia="Meiryo UI" w:hAnsi="Meiryo UI" w:cs="Meiryo UI" w:hint="eastAsia"/>
          <w:sz w:val="24"/>
          <w:u w:val="dotted"/>
        </w:rPr>
        <w:t xml:space="preserve">                                   </w:t>
      </w:r>
      <w:r w:rsidRPr="008B7D95">
        <w:rPr>
          <w:rFonts w:ascii="Meiryo UI" w:eastAsia="Meiryo UI" w:hAnsi="Meiryo UI" w:cs="Meiryo UI" w:hint="eastAsia"/>
          <w:sz w:val="24"/>
        </w:rPr>
        <w:t xml:space="preserve">     　 医療機関名</w:t>
      </w:r>
      <w:r w:rsidRPr="008B7D95">
        <w:rPr>
          <w:rFonts w:ascii="Meiryo UI" w:eastAsia="Meiryo UI" w:hAnsi="Meiryo UI" w:cs="Meiryo UI" w:hint="eastAsia"/>
          <w:sz w:val="24"/>
          <w:u w:val="single"/>
        </w:rPr>
        <w:t xml:space="preserve">                               </w:t>
      </w:r>
    </w:p>
    <w:p w:rsidR="000F0CE8" w:rsidRPr="008B7D95" w:rsidRDefault="000F0CE8" w:rsidP="000F0CE8">
      <w:pPr>
        <w:snapToGrid w:val="0"/>
        <w:rPr>
          <w:rFonts w:ascii="Meiryo UI" w:eastAsia="Meiryo UI" w:hAnsi="Meiryo UI" w:cs="Meiryo UI"/>
          <w:sz w:val="24"/>
        </w:rPr>
      </w:pPr>
      <w:r w:rsidRPr="008B7D95">
        <w:rPr>
          <w:rFonts w:ascii="Meiryo UI" w:eastAsia="Meiryo UI" w:hAnsi="Meiryo UI" w:cs="Meiryo UI" w:hint="eastAsia"/>
          <w:sz w:val="24"/>
        </w:rPr>
        <w:t>氏名</w:t>
      </w:r>
      <w:r w:rsidRPr="008B7D95">
        <w:rPr>
          <w:rFonts w:ascii="Meiryo UI" w:eastAsia="Meiryo UI" w:hAnsi="Meiryo UI" w:cs="Meiryo UI" w:hint="eastAsia"/>
          <w:sz w:val="24"/>
          <w:u w:val="single"/>
        </w:rPr>
        <w:t xml:space="preserve"> 　                     　 　　</w:t>
      </w:r>
      <w:r w:rsidRPr="008B7D95">
        <w:rPr>
          <w:rFonts w:ascii="Meiryo UI" w:eastAsia="Meiryo UI" w:hAnsi="Meiryo UI" w:cs="Meiryo UI" w:hint="eastAsia"/>
          <w:w w:val="90"/>
          <w:sz w:val="24"/>
        </w:rPr>
        <w:t>（ 男 ・ 女 ）</w:t>
      </w:r>
      <w:r w:rsidRPr="008B7D95">
        <w:rPr>
          <w:rFonts w:ascii="Meiryo UI" w:eastAsia="Meiryo UI" w:hAnsi="Meiryo UI" w:cs="Meiryo UI" w:hint="eastAsia"/>
          <w:sz w:val="24"/>
        </w:rPr>
        <w:t xml:space="preserve"> </w:t>
      </w:r>
      <w:r w:rsidRPr="008B7D95">
        <w:rPr>
          <w:rFonts w:ascii="Meiryo UI" w:eastAsia="Meiryo UI" w:hAnsi="Meiryo UI" w:cs="Meiryo UI" w:hint="eastAsia"/>
          <w:sz w:val="16"/>
        </w:rPr>
        <w:t xml:space="preserve"> </w:t>
      </w:r>
      <w:r w:rsidRPr="008B7D95">
        <w:rPr>
          <w:rFonts w:ascii="Meiryo UI" w:eastAsia="Meiryo UI" w:hAnsi="Meiryo UI" w:cs="Meiryo UI" w:hint="eastAsia"/>
          <w:sz w:val="24"/>
        </w:rPr>
        <w:t xml:space="preserve">医 師 名  </w:t>
      </w:r>
      <w:r w:rsidRPr="008B7D95">
        <w:rPr>
          <w:rFonts w:ascii="Meiryo UI" w:eastAsia="Meiryo UI" w:hAnsi="Meiryo UI" w:cs="Meiryo UI" w:hint="eastAsia"/>
          <w:sz w:val="24"/>
          <w:u w:val="single"/>
        </w:rPr>
        <w:t xml:space="preserve"> </w:t>
      </w:r>
      <w:r w:rsidR="00017983" w:rsidRPr="0009538D">
        <w:rPr>
          <w:rFonts w:ascii="Meiryo UI" w:eastAsia="Meiryo UI" w:hAnsi="Meiryo UI" w:cs="Meiryo UI" w:hint="eastAsia"/>
          <w:sz w:val="24"/>
          <w:u w:val="single"/>
        </w:rPr>
        <w:t xml:space="preserve">      </w:t>
      </w:r>
      <w:r w:rsidR="00017983">
        <w:rPr>
          <w:rFonts w:ascii="Meiryo UI" w:eastAsia="Meiryo UI" w:hAnsi="Meiryo UI" w:cs="Meiryo UI" w:hint="eastAsia"/>
          <w:sz w:val="24"/>
          <w:u w:val="single"/>
        </w:rPr>
        <w:t xml:space="preserve">　　科</w:t>
      </w:r>
      <w:r w:rsidR="00017983" w:rsidRPr="0009538D">
        <w:rPr>
          <w:rFonts w:ascii="Meiryo UI" w:eastAsia="Meiryo UI" w:hAnsi="Meiryo UI" w:cs="Meiryo UI" w:hint="eastAsia"/>
          <w:sz w:val="24"/>
          <w:u w:val="single"/>
        </w:rPr>
        <w:t xml:space="preserve">                  </w:t>
      </w:r>
    </w:p>
    <w:p w:rsidR="000F0CE8" w:rsidRPr="008B7D95" w:rsidRDefault="00627DB0" w:rsidP="000F0CE8">
      <w:pPr>
        <w:snapToGrid w:val="0"/>
        <w:rPr>
          <w:rFonts w:ascii="Meiryo UI" w:eastAsia="Meiryo UI" w:hAnsi="Meiryo UI" w:cs="Meiryo UI"/>
          <w:sz w:val="24"/>
          <w:u w:val="single"/>
        </w:rPr>
      </w:pPr>
      <w:r>
        <w:rPr>
          <w:rFonts w:ascii="Meiryo UI" w:eastAsia="Meiryo UI" w:hAnsi="Meiryo UI" w:cs="Meiryo UI"/>
          <w:noProof/>
          <w:sz w:val="24"/>
        </w:rPr>
        <w:pict>
          <v:rect id="_x0000_s1155" style="position:absolute;left:0;text-align:left;margin-left:44.65pt;margin-top:-4.6pt;width:42pt;height:34.9pt;z-index:251711488" filled="f" stroked="f">
            <v:textbox style="mso-next-textbox:#_x0000_s1155">
              <w:txbxContent>
                <w:p w:rsidR="00017983" w:rsidRPr="00CA0A49" w:rsidRDefault="00017983" w:rsidP="00017983">
                  <w:pPr>
                    <w:rPr>
                      <w:sz w:val="18"/>
                    </w:rPr>
                  </w:pPr>
                  <w:r w:rsidRPr="00CA0A49">
                    <w:rPr>
                      <w:rFonts w:hint="eastAsia"/>
                      <w:sz w:val="18"/>
                    </w:rPr>
                    <w:t>Ｔ</w:t>
                  </w:r>
                  <w:r>
                    <w:rPr>
                      <w:rFonts w:hint="eastAsia"/>
                      <w:sz w:val="18"/>
                    </w:rPr>
                    <w:t>・Ｓ</w:t>
                  </w:r>
                  <w:r w:rsidRPr="00CA0A49">
                    <w:rPr>
                      <w:rFonts w:hint="eastAsia"/>
                      <w:sz w:val="18"/>
                    </w:rPr>
                    <w:t>Ｈ</w:t>
                  </w:r>
                  <w:r>
                    <w:rPr>
                      <w:rFonts w:hint="eastAsia"/>
                      <w:sz w:val="18"/>
                    </w:rPr>
                    <w:t>・Ｒ</w:t>
                  </w:r>
                </w:p>
              </w:txbxContent>
            </v:textbox>
            <w10:wrap anchorx="page"/>
          </v:rect>
        </w:pict>
      </w:r>
      <w:r w:rsidR="000F0CE8" w:rsidRPr="008B7D95">
        <w:rPr>
          <w:rFonts w:ascii="Meiryo UI" w:eastAsia="Meiryo UI" w:hAnsi="Meiryo UI" w:cs="Meiryo UI" w:hint="eastAsia"/>
          <w:w w:val="90"/>
          <w:sz w:val="24"/>
        </w:rPr>
        <w:t xml:space="preserve">生年月日　　　</w:t>
      </w:r>
      <w:r w:rsidR="000F0CE8" w:rsidRPr="008B7D95">
        <w:rPr>
          <w:rFonts w:ascii="Meiryo UI" w:eastAsia="Meiryo UI" w:hAnsi="Meiryo UI" w:cs="Meiryo UI" w:hint="eastAsia"/>
          <w:sz w:val="24"/>
        </w:rPr>
        <w:t xml:space="preserve">　　</w:t>
      </w:r>
      <w:r w:rsidR="000F0CE8" w:rsidRPr="008B7D95">
        <w:rPr>
          <w:rFonts w:ascii="Meiryo UI" w:eastAsia="Meiryo UI" w:hAnsi="Meiryo UI" w:cs="Meiryo UI" w:hint="eastAsia"/>
          <w:sz w:val="24"/>
          <w:u w:val="single"/>
        </w:rPr>
        <w:t xml:space="preserve">   　年　   　月 　  　日</w:t>
      </w:r>
      <w:r w:rsidR="000F0CE8" w:rsidRPr="008B7D95">
        <w:rPr>
          <w:rFonts w:ascii="Meiryo UI" w:eastAsia="Meiryo UI" w:hAnsi="Meiryo UI" w:cs="Meiryo UI" w:hint="eastAsia"/>
          <w:w w:val="90"/>
          <w:sz w:val="24"/>
        </w:rPr>
        <w:t>(</w:t>
      </w:r>
      <w:r w:rsidR="000F0CE8" w:rsidRPr="008B7D95">
        <w:rPr>
          <w:rFonts w:ascii="Meiryo UI" w:eastAsia="Meiryo UI" w:hAnsi="Meiryo UI" w:cs="Meiryo UI" w:hint="eastAsia"/>
          <w:w w:val="90"/>
          <w:sz w:val="24"/>
          <w:u w:val="single"/>
        </w:rPr>
        <w:t xml:space="preserve">　   　</w:t>
      </w:r>
      <w:r w:rsidR="000F0CE8" w:rsidRPr="008B7D95">
        <w:rPr>
          <w:rFonts w:ascii="Meiryo UI" w:eastAsia="Meiryo UI" w:hAnsi="Meiryo UI" w:cs="Meiryo UI" w:hint="eastAsia"/>
          <w:w w:val="90"/>
          <w:sz w:val="24"/>
        </w:rPr>
        <w:t xml:space="preserve">歳) </w:t>
      </w:r>
      <w:r w:rsidR="000F0CE8" w:rsidRPr="008B7D95">
        <w:rPr>
          <w:rFonts w:ascii="Meiryo UI" w:eastAsia="Meiryo UI" w:hAnsi="Meiryo UI" w:cs="Meiryo UI" w:hint="eastAsia"/>
          <w:w w:val="90"/>
        </w:rPr>
        <w:t xml:space="preserve"> </w:t>
      </w:r>
      <w:r w:rsidR="000F0CE8" w:rsidRPr="008B7D95">
        <w:rPr>
          <w:rFonts w:ascii="Meiryo UI" w:eastAsia="Meiryo UI" w:hAnsi="Meiryo UI" w:cs="Meiryo UI" w:hint="eastAsia"/>
          <w:sz w:val="24"/>
        </w:rPr>
        <w:t xml:space="preserve">TEL </w:t>
      </w:r>
      <w:r w:rsidR="000F0CE8" w:rsidRPr="008B7D95">
        <w:rPr>
          <w:rFonts w:ascii="Meiryo UI" w:eastAsia="Meiryo UI" w:hAnsi="Meiryo UI" w:cs="Meiryo UI" w:hint="eastAsia"/>
          <w:sz w:val="24"/>
          <w:u w:val="single"/>
        </w:rPr>
        <w:t xml:space="preserve">　    　　　(     　　)               </w:t>
      </w:r>
      <w:r w:rsidR="000F0CE8" w:rsidRPr="008B7D95">
        <w:rPr>
          <w:rFonts w:ascii="Meiryo UI" w:eastAsia="Meiryo UI" w:hAnsi="Meiryo UI" w:cs="Meiryo UI" w:hint="eastAsia"/>
          <w:sz w:val="24"/>
        </w:rPr>
        <w:t xml:space="preserve"> </w:t>
      </w:r>
    </w:p>
    <w:p w:rsidR="000F0CE8" w:rsidRPr="008B7D95" w:rsidRDefault="00627DB0" w:rsidP="000F0CE8">
      <w:pPr>
        <w:snapToGrid w:val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</w:rPr>
        <w:pict>
          <v:group id="_x0000_s1141" style="position:absolute;left:0;text-align:left;margin-left:27.75pt;margin-top:5.25pt;width:96pt;height:13.25pt;z-index:251708416" coordorigin="1440,4107" coordsize="1920,360">
            <v:group id="_x0000_s1142" style="position:absolute;left:1440;top:4107;width:720;height:360" coordorigin="1931,3514" coordsize="720,360">
              <v:rect id="_x0000_s1143" style="position:absolute;left:1931;top:3514;width:240;height:360" strokeweight=".5pt">
                <v:stroke dashstyle="1 1"/>
              </v:rect>
              <v:rect id="_x0000_s1144" style="position:absolute;left:2171;top:3514;width:240;height:360" strokeweight=".5pt">
                <v:stroke dashstyle="1 1"/>
              </v:rect>
              <v:rect id="_x0000_s1145" style="position:absolute;left:2411;top:3514;width:240;height:360" strokeweight=".5pt">
                <v:stroke dashstyle="1 1"/>
              </v:rect>
            </v:group>
            <v:group id="_x0000_s1146" style="position:absolute;left:2520;top:4107;width:840;height:360" coordorigin="2891,3514" coordsize="960,360">
              <v:rect id="_x0000_s1147" style="position:absolute;left:2891;top:3514;width:240;height:360" strokeweight=".5pt">
                <v:stroke dashstyle="1 1"/>
              </v:rect>
              <v:rect id="_x0000_s1148" style="position:absolute;left:3611;top:3514;width:240;height:360" strokeweight=".5pt">
                <v:stroke dashstyle="1 1"/>
              </v:rect>
              <v:rect id="_x0000_s1149" style="position:absolute;left:3371;top:3514;width:240;height:360" strokeweight=".5pt">
                <v:stroke dashstyle="1 1"/>
              </v:rect>
              <v:rect id="_x0000_s1150" style="position:absolute;left:3131;top:3514;width:240;height:360" strokeweight=".5pt">
                <v:stroke dashstyle="1 1"/>
              </v:rect>
            </v:group>
            <v:line id="_x0000_s1151" style="position:absolute" from="2280,4372" to="2400,4372"/>
          </v:group>
        </w:pict>
      </w:r>
      <w:r w:rsidR="000F0CE8" w:rsidRPr="008B7D95">
        <w:rPr>
          <w:rFonts w:ascii="Meiryo UI" w:eastAsia="Meiryo UI" w:hAnsi="Meiryo UI" w:cs="Meiryo UI" w:hint="eastAsia"/>
          <w:sz w:val="24"/>
        </w:rPr>
        <w:t xml:space="preserve">住所 　　 　　　　　　　　 　　   　                  FAX </w:t>
      </w:r>
      <w:r w:rsidR="000F0CE8" w:rsidRPr="008B7D95">
        <w:rPr>
          <w:rFonts w:ascii="Meiryo UI" w:eastAsia="Meiryo UI" w:hAnsi="Meiryo UI" w:cs="Meiryo UI" w:hint="eastAsia"/>
          <w:sz w:val="24"/>
          <w:u w:val="single"/>
        </w:rPr>
        <w:t xml:space="preserve">　　    　　(     　　)               </w:t>
      </w:r>
      <w:r w:rsidR="000F0CE8" w:rsidRPr="008B7D95">
        <w:rPr>
          <w:rFonts w:ascii="Meiryo UI" w:eastAsia="Meiryo UI" w:hAnsi="Meiryo UI" w:cs="Meiryo UI" w:hint="eastAsia"/>
          <w:sz w:val="24"/>
        </w:rPr>
        <w:t xml:space="preserve">    </w:t>
      </w:r>
    </w:p>
    <w:p w:rsidR="000F0CE8" w:rsidRPr="008B7D95" w:rsidRDefault="000F0CE8" w:rsidP="000F0CE8">
      <w:pPr>
        <w:snapToGrid w:val="0"/>
        <w:rPr>
          <w:rFonts w:ascii="Meiryo UI" w:eastAsia="Meiryo UI" w:hAnsi="Meiryo UI" w:cs="Meiryo UI"/>
          <w:sz w:val="24"/>
        </w:rPr>
      </w:pPr>
      <w:r w:rsidRPr="008B7D95">
        <w:rPr>
          <w:rFonts w:ascii="Meiryo UI" w:eastAsia="Meiryo UI" w:hAnsi="Meiryo UI" w:cs="Meiryo UI" w:hint="eastAsia"/>
          <w:sz w:val="24"/>
        </w:rPr>
        <w:t xml:space="preserve"> </w:t>
      </w:r>
      <w:r w:rsidRPr="008B7D95">
        <w:rPr>
          <w:rFonts w:ascii="Meiryo UI" w:eastAsia="Meiryo UI" w:hAnsi="Meiryo UI" w:cs="Meiryo UI" w:hint="eastAsia"/>
          <w:sz w:val="24"/>
          <w:u w:val="single"/>
        </w:rPr>
        <w:t xml:space="preserve">                               　         </w:t>
      </w:r>
      <w:r w:rsidRPr="008B7D95">
        <w:rPr>
          <w:rFonts w:ascii="Meiryo UI" w:eastAsia="Meiryo UI" w:hAnsi="Meiryo UI" w:cs="Meiryo UI" w:hint="eastAsia"/>
          <w:sz w:val="24"/>
        </w:rPr>
        <w:t xml:space="preserve">   □外来患者の紹介　　　□入院中の患者の紹介</w:t>
      </w:r>
    </w:p>
    <w:p w:rsidR="000F0CE8" w:rsidRPr="008B7D95" w:rsidRDefault="000F0CE8" w:rsidP="000F0CE8">
      <w:pPr>
        <w:snapToGrid w:val="0"/>
        <w:rPr>
          <w:rFonts w:ascii="Meiryo UI" w:eastAsia="Meiryo UI" w:hAnsi="Meiryo UI" w:cs="Meiryo UI"/>
          <w:sz w:val="24"/>
        </w:rPr>
      </w:pPr>
      <w:r w:rsidRPr="008B7D95">
        <w:rPr>
          <w:rFonts w:ascii="Meiryo UI" w:eastAsia="Meiryo UI" w:hAnsi="Meiryo UI" w:cs="Meiryo UI" w:hint="eastAsia"/>
          <w:sz w:val="24"/>
        </w:rPr>
        <w:t>(</w:t>
      </w:r>
      <w:r w:rsidRPr="008B7D95">
        <w:rPr>
          <w:rFonts w:ascii="Meiryo UI" w:eastAsia="Meiryo UI" w:hAnsi="Meiryo UI" w:cs="Meiryo UI" w:hint="eastAsia"/>
          <w:w w:val="66"/>
          <w:sz w:val="24"/>
        </w:rPr>
        <w:t>TEL</w:t>
      </w:r>
      <w:r w:rsidRPr="008B7D95">
        <w:rPr>
          <w:rFonts w:ascii="Meiryo UI" w:eastAsia="Meiryo UI" w:hAnsi="Meiryo UI" w:cs="Meiryo UI" w:hint="eastAsia"/>
          <w:sz w:val="24"/>
        </w:rPr>
        <w:t xml:space="preserve">　　　　　　　　　　 　 　)(</w:t>
      </w:r>
      <w:r w:rsidRPr="008B7D95">
        <w:rPr>
          <w:rFonts w:ascii="Meiryo UI" w:eastAsia="Meiryo UI" w:hAnsi="Meiryo UI" w:cs="Meiryo UI" w:hint="eastAsia"/>
          <w:w w:val="66"/>
          <w:sz w:val="24"/>
        </w:rPr>
        <w:t>携帯</w:t>
      </w:r>
      <w:r w:rsidRPr="008B7D95">
        <w:rPr>
          <w:rFonts w:ascii="Meiryo UI" w:eastAsia="Meiryo UI" w:hAnsi="Meiryo UI" w:cs="Meiryo UI" w:hint="eastAsia"/>
          <w:sz w:val="24"/>
        </w:rPr>
        <w:t xml:space="preserve">　　　　　　　　　　   　) </w:t>
      </w:r>
    </w:p>
    <w:p w:rsidR="0039327C" w:rsidRPr="0039327C" w:rsidRDefault="00627DB0" w:rsidP="0039327C">
      <w:pPr>
        <w:snapToGrid w:val="0"/>
        <w:rPr>
          <w:rFonts w:ascii="Meiryo UI" w:eastAsia="Meiryo UI" w:hAnsi="Meiryo UI" w:cs="Meiryo UI"/>
          <w:b/>
          <w:sz w:val="10"/>
          <w:szCs w:val="22"/>
        </w:rPr>
      </w:pPr>
      <w:r>
        <w:rPr>
          <w:rFonts w:ascii="Meiryo UI" w:eastAsia="Meiryo UI" w:hAnsi="Meiryo UI" w:cs="Meiryo UI"/>
          <w:b/>
          <w:noProof/>
          <w:sz w:val="14"/>
          <w:szCs w:val="32"/>
        </w:rPr>
        <w:pict>
          <v:shape id="_x0000_s1135" type="#_x0000_t32" style="position:absolute;left:0;text-align:left;margin-left:1.7pt;margin-top:2.5pt;width:519.95pt;height:0;z-index:251706368" o:connectortype="straight"/>
        </w:pict>
      </w:r>
    </w:p>
    <w:p w:rsidR="00F301F6" w:rsidRPr="0039327C" w:rsidRDefault="00F301F6" w:rsidP="0039327C">
      <w:pPr>
        <w:snapToGrid w:val="0"/>
        <w:rPr>
          <w:rFonts w:ascii="Meiryo UI" w:eastAsia="Meiryo UI" w:hAnsi="Meiryo UI" w:cs="Meiryo UI"/>
          <w:sz w:val="22"/>
          <w:szCs w:val="22"/>
        </w:rPr>
      </w:pPr>
      <w:r w:rsidRPr="0039327C">
        <w:rPr>
          <w:rFonts w:ascii="Meiryo UI" w:eastAsia="Meiryo UI" w:hAnsi="Meiryo UI" w:cs="Meiryo UI" w:hint="eastAsia"/>
          <w:b/>
          <w:sz w:val="22"/>
          <w:szCs w:val="22"/>
        </w:rPr>
        <w:t>【希 望 日】</w:t>
      </w:r>
      <w:r w:rsidRPr="0039327C">
        <w:rPr>
          <w:rFonts w:ascii="Meiryo UI" w:eastAsia="Meiryo UI" w:hAnsi="Meiryo UI" w:cs="Meiryo UI" w:hint="eastAsia"/>
          <w:sz w:val="22"/>
          <w:szCs w:val="22"/>
        </w:rPr>
        <w:t>□いつでも良い　□希望日 (①</w:t>
      </w:r>
      <w:r w:rsidR="00017983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39327C">
        <w:rPr>
          <w:rFonts w:ascii="Meiryo UI" w:eastAsia="Meiryo UI" w:hAnsi="Meiryo UI" w:cs="Meiryo UI" w:hint="eastAsia"/>
          <w:sz w:val="22"/>
          <w:szCs w:val="22"/>
        </w:rPr>
        <w:t xml:space="preserve">　 </w:t>
      </w:r>
      <w:r w:rsidR="00017983">
        <w:rPr>
          <w:rFonts w:ascii="Meiryo UI" w:eastAsia="Meiryo UI" w:hAnsi="Meiryo UI" w:cs="Meiryo UI" w:hint="eastAsia"/>
          <w:sz w:val="22"/>
          <w:szCs w:val="22"/>
        </w:rPr>
        <w:t xml:space="preserve">　    </w:t>
      </w:r>
      <w:r w:rsidRPr="0039327C">
        <w:rPr>
          <w:rFonts w:ascii="Meiryo UI" w:eastAsia="Meiryo UI" w:hAnsi="Meiryo UI" w:cs="Meiryo UI" w:hint="eastAsia"/>
          <w:sz w:val="22"/>
          <w:szCs w:val="22"/>
        </w:rPr>
        <w:t>②</w:t>
      </w:r>
      <w:r w:rsidR="00017983">
        <w:rPr>
          <w:rFonts w:ascii="Meiryo UI" w:eastAsia="Meiryo UI" w:hAnsi="Meiryo UI" w:cs="Meiryo UI" w:hint="eastAsia"/>
          <w:sz w:val="22"/>
          <w:szCs w:val="22"/>
        </w:rPr>
        <w:t xml:space="preserve">  </w:t>
      </w:r>
      <w:r w:rsidR="008661D6" w:rsidRPr="0039327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39327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017983">
        <w:rPr>
          <w:rFonts w:ascii="Meiryo UI" w:eastAsia="Meiryo UI" w:hAnsi="Meiryo UI" w:cs="Meiryo UI" w:hint="eastAsia"/>
          <w:sz w:val="22"/>
          <w:szCs w:val="22"/>
        </w:rPr>
        <w:t xml:space="preserve">　 </w:t>
      </w:r>
      <w:r w:rsidRPr="0039327C">
        <w:rPr>
          <w:rFonts w:ascii="Meiryo UI" w:eastAsia="Meiryo UI" w:hAnsi="Meiryo UI" w:cs="Meiryo UI" w:hint="eastAsia"/>
          <w:sz w:val="22"/>
          <w:szCs w:val="22"/>
        </w:rPr>
        <w:t xml:space="preserve">　）</w:t>
      </w:r>
      <w:r w:rsidR="008661D6" w:rsidRPr="0039327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39327C">
        <w:rPr>
          <w:rFonts w:ascii="Meiryo UI" w:eastAsia="Meiryo UI" w:hAnsi="Meiryo UI" w:cs="Meiryo UI" w:hint="eastAsia"/>
          <w:sz w:val="22"/>
          <w:szCs w:val="22"/>
        </w:rPr>
        <w:t>□不都合日 (</w:t>
      </w:r>
      <w:r w:rsidR="00017983">
        <w:rPr>
          <w:rFonts w:ascii="Meiryo UI" w:eastAsia="Meiryo UI" w:hAnsi="Meiryo UI" w:cs="Meiryo UI" w:hint="eastAsia"/>
          <w:sz w:val="22"/>
          <w:szCs w:val="22"/>
        </w:rPr>
        <w:t xml:space="preserve">       </w:t>
      </w:r>
      <w:r w:rsidRPr="0039327C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="008661D6" w:rsidRPr="0039327C"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 w:rsidRPr="0039327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017983"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 w:rsidRPr="0039327C">
        <w:rPr>
          <w:rFonts w:ascii="Meiryo UI" w:eastAsia="Meiryo UI" w:hAnsi="Meiryo UI" w:cs="Meiryo UI" w:hint="eastAsia"/>
          <w:sz w:val="22"/>
          <w:szCs w:val="22"/>
        </w:rPr>
        <w:t xml:space="preserve">   ）</w:t>
      </w:r>
    </w:p>
    <w:p w:rsidR="001236E1" w:rsidRPr="0039327C" w:rsidRDefault="001236E1" w:rsidP="0039327C">
      <w:pPr>
        <w:snapToGrid w:val="0"/>
        <w:rPr>
          <w:rFonts w:ascii="Meiryo UI" w:eastAsia="Meiryo UI" w:hAnsi="Meiryo UI" w:cs="Meiryo UI"/>
          <w:bCs/>
          <w:sz w:val="22"/>
          <w:szCs w:val="22"/>
        </w:rPr>
      </w:pPr>
      <w:r w:rsidRPr="0039327C">
        <w:rPr>
          <w:rFonts w:ascii="Meiryo UI" w:eastAsia="Meiryo UI" w:hAnsi="Meiryo UI" w:cs="Meiryo UI" w:hint="eastAsia"/>
          <w:b/>
          <w:sz w:val="22"/>
          <w:szCs w:val="22"/>
        </w:rPr>
        <w:t>【検査種別】</w:t>
      </w:r>
    </w:p>
    <w:p w:rsidR="00C36ACA" w:rsidRPr="00627DB0" w:rsidRDefault="001236E1" w:rsidP="00C36ACA">
      <w:pPr>
        <w:snapToGrid w:val="0"/>
        <w:ind w:firstLineChars="128" w:firstLine="282"/>
        <w:rPr>
          <w:rFonts w:ascii="Meiryo UI" w:eastAsia="Meiryo UI" w:hAnsi="Meiryo UI" w:cs="Meiryo UI" w:hint="eastAsia"/>
          <w:b/>
          <w:bCs/>
          <w:sz w:val="22"/>
          <w:szCs w:val="22"/>
        </w:rPr>
      </w:pP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□</w:t>
      </w:r>
      <w:r w:rsidR="00B327E6"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心筋血流SPECT</w:t>
      </w:r>
      <w:r w:rsidR="00791EC8"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（□</w:t>
      </w:r>
      <w:r w:rsidR="00C36ACA"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運動負荷　　　　□</w:t>
      </w:r>
      <w:r w:rsidR="00791EC8"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薬剤</w:t>
      </w:r>
      <w:r w:rsidR="00C36ACA"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負荷　　　　　□安静）</w:t>
      </w:r>
    </w:p>
    <w:p w:rsidR="00490220" w:rsidRPr="00627DB0" w:rsidRDefault="00C36ACA" w:rsidP="00C36ACA">
      <w:pPr>
        <w:snapToGrid w:val="0"/>
        <w:ind w:firstLineChars="228" w:firstLine="502"/>
        <w:rPr>
          <w:rFonts w:ascii="Meiryo UI" w:eastAsia="Meiryo UI" w:hAnsi="Meiryo UI" w:cs="Meiryo UI"/>
          <w:b/>
          <w:bCs/>
          <w:sz w:val="22"/>
          <w:szCs w:val="22"/>
        </w:rPr>
      </w:pPr>
      <w:r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※使用薬剤　　　　 　</w:t>
      </w:r>
      <w:r w:rsidR="00B327E6"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□Tc-99m-tetrofosmin</w:t>
      </w:r>
      <w:r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　□</w:t>
      </w:r>
      <w:r w:rsidR="00B327E6"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Tc-99m-MIBI</w:t>
      </w:r>
      <w:r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　□</w:t>
      </w:r>
      <w:r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Tl-201</w:t>
      </w:r>
      <w:r w:rsidR="001236E1" w:rsidRPr="00627DB0">
        <w:rPr>
          <w:rFonts w:ascii="Meiryo UI" w:eastAsia="Meiryo UI" w:hAnsi="Meiryo UI" w:cs="Meiryo UI"/>
          <w:b/>
          <w:bCs/>
          <w:sz w:val="22"/>
          <w:szCs w:val="22"/>
        </w:rPr>
        <w:t xml:space="preserve">    </w:t>
      </w:r>
    </w:p>
    <w:p w:rsidR="00B327E6" w:rsidRPr="0039327C" w:rsidRDefault="0066482B" w:rsidP="0039327C">
      <w:pPr>
        <w:snapToGrid w:val="0"/>
        <w:ind w:firstLineChars="128" w:firstLine="282"/>
        <w:rPr>
          <w:rFonts w:ascii="Meiryo UI" w:eastAsia="Meiryo UI" w:hAnsi="Meiryo UI" w:cs="Meiryo UI"/>
          <w:bCs/>
          <w:sz w:val="22"/>
          <w:szCs w:val="22"/>
        </w:rPr>
      </w:pPr>
      <w:r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□</w:t>
      </w:r>
      <w:r w:rsidR="00B327E6"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心筋交感神経SPECT</w:t>
      </w:r>
      <w:r w:rsidR="00D3033D"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（</w:t>
      </w:r>
      <w:r w:rsidR="00B327E6"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I-123-MIBG</w:t>
      </w:r>
      <w:r w:rsidR="00D3033D" w:rsidRPr="00627DB0">
        <w:rPr>
          <w:rFonts w:ascii="Meiryo UI" w:eastAsia="Meiryo UI" w:hAnsi="Meiryo UI" w:cs="Meiryo UI" w:hint="eastAsia"/>
          <w:b/>
          <w:bCs/>
          <w:sz w:val="22"/>
          <w:szCs w:val="22"/>
        </w:rPr>
        <w:t>）</w:t>
      </w:r>
    </w:p>
    <w:p w:rsidR="00F301F6" w:rsidRPr="0039327C" w:rsidRDefault="00B327E6" w:rsidP="0039327C">
      <w:pPr>
        <w:snapToGrid w:val="0"/>
        <w:ind w:firstLineChars="128" w:firstLine="282"/>
        <w:rPr>
          <w:rFonts w:ascii="Meiryo UI" w:eastAsia="Meiryo UI" w:hAnsi="Meiryo UI" w:cs="Meiryo UI"/>
          <w:bCs/>
          <w:sz w:val="22"/>
          <w:szCs w:val="22"/>
        </w:rPr>
      </w:pP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□心筋脂肪酸代謝SPECT</w:t>
      </w:r>
      <w:r w:rsidR="00D3033D"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（</w:t>
      </w: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I-123-BMIPP</w:t>
      </w:r>
      <w:r w:rsidR="00D3033D"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）</w:t>
      </w:r>
      <w:r w:rsidR="00DF3D8C" w:rsidRPr="0039327C">
        <w:rPr>
          <w:rFonts w:ascii="Meiryo UI" w:eastAsia="Meiryo UI" w:hAnsi="Meiryo UI" w:cs="Meiryo UI"/>
          <w:bCs/>
          <w:sz w:val="22"/>
          <w:szCs w:val="22"/>
        </w:rPr>
        <w:t xml:space="preserve">　 </w:t>
      </w:r>
    </w:p>
    <w:p w:rsidR="00A62F2E" w:rsidRPr="0039327C" w:rsidRDefault="00490220" w:rsidP="0039327C">
      <w:pPr>
        <w:snapToGrid w:val="0"/>
        <w:rPr>
          <w:rFonts w:ascii="Meiryo UI" w:eastAsia="Meiryo UI" w:hAnsi="Meiryo UI" w:cs="Meiryo UI"/>
          <w:sz w:val="22"/>
          <w:szCs w:val="22"/>
        </w:rPr>
      </w:pPr>
      <w:r w:rsidRPr="0039327C">
        <w:rPr>
          <w:rFonts w:ascii="Meiryo UI" w:eastAsia="Meiryo UI" w:hAnsi="Meiryo UI" w:cs="Meiryo UI" w:hint="eastAsia"/>
          <w:b/>
          <w:sz w:val="22"/>
          <w:szCs w:val="22"/>
        </w:rPr>
        <w:t>【</w:t>
      </w:r>
      <w:r w:rsidR="00042A6A" w:rsidRPr="0039327C">
        <w:rPr>
          <w:rFonts w:ascii="Meiryo UI" w:eastAsia="Meiryo UI" w:hAnsi="Meiryo UI" w:cs="Meiryo UI" w:hint="eastAsia"/>
          <w:b/>
          <w:sz w:val="22"/>
          <w:szCs w:val="22"/>
        </w:rPr>
        <w:t>心臓疾患</w:t>
      </w:r>
      <w:r w:rsidRPr="0039327C">
        <w:rPr>
          <w:rFonts w:ascii="Meiryo UI" w:eastAsia="Meiryo UI" w:hAnsi="Meiryo UI" w:cs="Meiryo UI" w:hint="eastAsia"/>
          <w:b/>
          <w:sz w:val="22"/>
          <w:szCs w:val="22"/>
        </w:rPr>
        <w:t>】</w:t>
      </w:r>
      <w:r w:rsidRPr="0039327C">
        <w:rPr>
          <w:rFonts w:ascii="Meiryo UI" w:eastAsia="Meiryo UI" w:hAnsi="Meiryo UI" w:cs="Meiryo UI" w:hint="eastAsia"/>
          <w:sz w:val="22"/>
          <w:szCs w:val="22"/>
        </w:rPr>
        <w:t>（　　　　　　　　　　　　　　　　　）</w:t>
      </w:r>
    </w:p>
    <w:p w:rsidR="00A62F2E" w:rsidRPr="0039327C" w:rsidRDefault="00A62F2E" w:rsidP="0039327C">
      <w:pPr>
        <w:snapToGrid w:val="0"/>
        <w:ind w:firstLineChars="128" w:firstLine="282"/>
        <w:jc w:val="left"/>
        <w:rPr>
          <w:rFonts w:ascii="Meiryo UI" w:eastAsia="Meiryo UI" w:hAnsi="Meiryo UI" w:cs="Meiryo UI"/>
          <w:b/>
          <w:bCs/>
          <w:sz w:val="22"/>
          <w:szCs w:val="22"/>
        </w:rPr>
      </w:pP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□労作性狭心症</w:t>
      </w:r>
      <w:r w:rsidRPr="0039327C">
        <w:rPr>
          <w:rFonts w:ascii="Meiryo UI" w:eastAsia="Meiryo UI" w:hAnsi="Meiryo UI" w:cs="Meiryo UI" w:hint="eastAsia"/>
          <w:bCs/>
          <w:sz w:val="22"/>
          <w:szCs w:val="22"/>
        </w:rPr>
        <w:t>（□疑い）</w:t>
      </w: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</w:t>
      </w: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ab/>
        <w:t>□安静時狭心症</w:t>
      </w:r>
      <w:r w:rsidRPr="0039327C">
        <w:rPr>
          <w:rFonts w:ascii="Meiryo UI" w:eastAsia="Meiryo UI" w:hAnsi="Meiryo UI" w:cs="Meiryo UI" w:hint="eastAsia"/>
          <w:bCs/>
          <w:sz w:val="22"/>
          <w:szCs w:val="22"/>
        </w:rPr>
        <w:t>（□冠攣縮性</w:t>
      </w:r>
      <w:r w:rsidR="00D3033D" w:rsidRPr="0039327C">
        <w:rPr>
          <w:rFonts w:ascii="Meiryo UI" w:eastAsia="Meiryo UI" w:hAnsi="Meiryo UI" w:cs="Meiryo UI" w:hint="eastAsia"/>
          <w:bCs/>
          <w:sz w:val="22"/>
          <w:szCs w:val="22"/>
        </w:rPr>
        <w:t>・□異型</w:t>
      </w:r>
      <w:r w:rsidRPr="0039327C">
        <w:rPr>
          <w:rFonts w:ascii="Meiryo UI" w:eastAsia="Meiryo UI" w:hAnsi="Meiryo UI" w:cs="Meiryo UI" w:hint="eastAsia"/>
          <w:bCs/>
          <w:sz w:val="22"/>
          <w:szCs w:val="22"/>
        </w:rPr>
        <w:t>・□疑い）</w:t>
      </w:r>
      <w:r w:rsidR="00131A09">
        <w:rPr>
          <w:rFonts w:ascii="Meiryo UI" w:eastAsia="Meiryo UI" w:hAnsi="Meiryo UI" w:cs="Meiryo UI" w:hint="eastAsia"/>
          <w:bCs/>
          <w:sz w:val="22"/>
          <w:szCs w:val="22"/>
        </w:rPr>
        <w:t xml:space="preserve">　</w:t>
      </w:r>
      <w:r w:rsidR="00042A6A"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</w:t>
      </w: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□心筋梗塞</w:t>
      </w:r>
    </w:p>
    <w:p w:rsidR="00D3033D" w:rsidRPr="0039327C" w:rsidRDefault="00A62F2E" w:rsidP="0039327C">
      <w:pPr>
        <w:snapToGrid w:val="0"/>
        <w:ind w:firstLineChars="128" w:firstLine="282"/>
        <w:rPr>
          <w:rFonts w:ascii="Meiryo UI" w:eastAsia="Meiryo UI" w:hAnsi="Meiryo UI" w:cs="Meiryo UI"/>
          <w:b/>
          <w:bCs/>
          <w:sz w:val="22"/>
          <w:szCs w:val="22"/>
        </w:rPr>
      </w:pP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□心筋症</w:t>
      </w:r>
      <w:r w:rsidRPr="0039327C">
        <w:rPr>
          <w:rFonts w:ascii="Meiryo UI" w:eastAsia="Meiryo UI" w:hAnsi="Meiryo UI" w:cs="Meiryo UI" w:hint="eastAsia"/>
          <w:bCs/>
          <w:sz w:val="22"/>
          <w:szCs w:val="22"/>
        </w:rPr>
        <w:t>（□拡張型</w:t>
      </w:r>
      <w:r w:rsidR="00131A09">
        <w:rPr>
          <w:rFonts w:ascii="Meiryo UI" w:eastAsia="Meiryo UI" w:hAnsi="Meiryo UI" w:cs="Meiryo UI" w:hint="eastAsia"/>
          <w:bCs/>
          <w:sz w:val="22"/>
          <w:szCs w:val="22"/>
        </w:rPr>
        <w:t xml:space="preserve">    </w:t>
      </w:r>
      <w:r w:rsidRPr="0039327C">
        <w:rPr>
          <w:rFonts w:ascii="Meiryo UI" w:eastAsia="Meiryo UI" w:hAnsi="Meiryo UI" w:cs="Meiryo UI" w:hint="eastAsia"/>
          <w:bCs/>
          <w:sz w:val="22"/>
          <w:szCs w:val="22"/>
        </w:rPr>
        <w:t>□肥大型</w:t>
      </w:r>
      <w:r w:rsidR="00131A09">
        <w:rPr>
          <w:rFonts w:ascii="Meiryo UI" w:eastAsia="Meiryo UI" w:hAnsi="Meiryo UI" w:cs="Meiryo UI" w:hint="eastAsia"/>
          <w:bCs/>
          <w:sz w:val="22"/>
          <w:szCs w:val="22"/>
        </w:rPr>
        <w:t xml:space="preserve">    </w:t>
      </w:r>
      <w:r w:rsidR="00D3033D" w:rsidRPr="0039327C">
        <w:rPr>
          <w:rFonts w:ascii="Meiryo UI" w:eastAsia="Meiryo UI" w:hAnsi="Meiryo UI" w:cs="Meiryo UI" w:hint="eastAsia"/>
          <w:bCs/>
          <w:sz w:val="22"/>
          <w:szCs w:val="22"/>
        </w:rPr>
        <w:t>□高血圧性</w:t>
      </w:r>
      <w:r w:rsidR="00131A09">
        <w:rPr>
          <w:rFonts w:ascii="Meiryo UI" w:eastAsia="Meiryo UI" w:hAnsi="Meiryo UI" w:cs="Meiryo UI" w:hint="eastAsia"/>
          <w:bCs/>
          <w:sz w:val="22"/>
          <w:szCs w:val="22"/>
        </w:rPr>
        <w:t xml:space="preserve">    </w:t>
      </w:r>
      <w:r w:rsidR="00D3033D" w:rsidRPr="0039327C">
        <w:rPr>
          <w:rFonts w:ascii="Meiryo UI" w:eastAsia="Meiryo UI" w:hAnsi="Meiryo UI" w:cs="Meiryo UI" w:hint="eastAsia"/>
          <w:bCs/>
          <w:sz w:val="22"/>
          <w:szCs w:val="22"/>
        </w:rPr>
        <w:t xml:space="preserve">□その他（　　　　　　　　　　　　　</w:t>
      </w:r>
      <w:r w:rsidR="00F301F6" w:rsidRPr="0039327C">
        <w:rPr>
          <w:rFonts w:ascii="Meiryo UI" w:eastAsia="Meiryo UI" w:hAnsi="Meiryo UI" w:cs="Meiryo UI" w:hint="eastAsia"/>
          <w:bCs/>
          <w:sz w:val="22"/>
          <w:szCs w:val="22"/>
        </w:rPr>
        <w:t xml:space="preserve">　</w:t>
      </w:r>
      <w:r w:rsidR="00D3033D" w:rsidRPr="0039327C">
        <w:rPr>
          <w:rFonts w:ascii="Meiryo UI" w:eastAsia="Meiryo UI" w:hAnsi="Meiryo UI" w:cs="Meiryo UI" w:hint="eastAsia"/>
          <w:bCs/>
          <w:sz w:val="22"/>
          <w:szCs w:val="22"/>
        </w:rPr>
        <w:t xml:space="preserve">　　　）</w:t>
      </w: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）　</w:t>
      </w:r>
    </w:p>
    <w:p w:rsidR="00A62F2E" w:rsidRPr="0039327C" w:rsidRDefault="00A62F2E" w:rsidP="0039327C">
      <w:pPr>
        <w:snapToGrid w:val="0"/>
        <w:ind w:firstLineChars="128" w:firstLine="282"/>
        <w:rPr>
          <w:rFonts w:ascii="Meiryo UI" w:eastAsia="Meiryo UI" w:hAnsi="Meiryo UI" w:cs="Meiryo UI"/>
          <w:b/>
          <w:bCs/>
          <w:sz w:val="22"/>
          <w:szCs w:val="22"/>
        </w:rPr>
      </w:pP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□</w:t>
      </w:r>
      <w:r w:rsidR="00D3033D"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心サルコイドーシス</w:t>
      </w:r>
    </w:p>
    <w:p w:rsidR="00F301F6" w:rsidRPr="0039327C" w:rsidRDefault="00A62F2E" w:rsidP="0039327C">
      <w:pPr>
        <w:snapToGrid w:val="0"/>
        <w:ind w:firstLineChars="128" w:firstLine="282"/>
        <w:rPr>
          <w:rFonts w:ascii="Meiryo UI" w:eastAsia="Meiryo UI" w:hAnsi="Meiryo UI" w:cs="Meiryo UI"/>
          <w:b/>
          <w:bCs/>
          <w:sz w:val="22"/>
          <w:szCs w:val="22"/>
        </w:rPr>
      </w:pP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□</w:t>
      </w:r>
      <w:r w:rsidR="00D3033D"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心筋交感神経障害（</w:t>
      </w:r>
      <w:r w:rsidR="00F301F6" w:rsidRPr="0039327C">
        <w:rPr>
          <w:rFonts w:ascii="Meiryo UI" w:eastAsia="Meiryo UI" w:hAnsi="Meiryo UI" w:cs="Meiryo UI" w:hint="eastAsia"/>
          <w:bCs/>
          <w:sz w:val="22"/>
          <w:szCs w:val="22"/>
        </w:rPr>
        <w:t>□</w:t>
      </w:r>
      <w:r w:rsidR="00D3033D" w:rsidRPr="0039327C">
        <w:rPr>
          <w:rFonts w:ascii="Meiryo UI" w:eastAsia="Meiryo UI" w:hAnsi="Meiryo UI" w:cs="Meiryo UI" w:hint="eastAsia"/>
          <w:bCs/>
          <w:sz w:val="22"/>
          <w:szCs w:val="22"/>
        </w:rPr>
        <w:t>パーキンソン病</w:t>
      </w:r>
      <w:r w:rsidR="00131A09">
        <w:rPr>
          <w:rFonts w:ascii="Meiryo UI" w:eastAsia="Meiryo UI" w:hAnsi="Meiryo UI" w:cs="Meiryo UI" w:hint="eastAsia"/>
          <w:bCs/>
          <w:sz w:val="22"/>
          <w:szCs w:val="22"/>
        </w:rPr>
        <w:t xml:space="preserve">    </w:t>
      </w:r>
      <w:r w:rsidRPr="0039327C">
        <w:rPr>
          <w:rFonts w:ascii="Meiryo UI" w:eastAsia="Meiryo UI" w:hAnsi="Meiryo UI" w:cs="Meiryo UI" w:hint="eastAsia"/>
          <w:bCs/>
          <w:sz w:val="22"/>
          <w:szCs w:val="22"/>
        </w:rPr>
        <w:t>□</w:t>
      </w:r>
      <w:r w:rsidR="00F301F6" w:rsidRPr="0039327C">
        <w:rPr>
          <w:rFonts w:ascii="Meiryo UI" w:eastAsia="Meiryo UI" w:hAnsi="Meiryo UI" w:cs="Meiryo UI" w:hint="eastAsia"/>
          <w:bCs/>
          <w:sz w:val="22"/>
          <w:szCs w:val="22"/>
        </w:rPr>
        <w:t>レビー小体病</w:t>
      </w:r>
      <w:r w:rsidR="00131A09">
        <w:rPr>
          <w:rFonts w:ascii="Meiryo UI" w:eastAsia="Meiryo UI" w:hAnsi="Meiryo UI" w:cs="Meiryo UI" w:hint="eastAsia"/>
          <w:bCs/>
          <w:sz w:val="22"/>
          <w:szCs w:val="22"/>
        </w:rPr>
        <w:t xml:space="preserve">  </w:t>
      </w:r>
      <w:r w:rsidR="00F301F6" w:rsidRPr="0039327C">
        <w:rPr>
          <w:rFonts w:ascii="Meiryo UI" w:eastAsia="Meiryo UI" w:hAnsi="Meiryo UI" w:cs="Meiryo UI" w:hint="eastAsia"/>
          <w:bCs/>
          <w:sz w:val="22"/>
          <w:szCs w:val="22"/>
        </w:rPr>
        <w:t>□その他（　　　　　　　　　　　）</w:t>
      </w:r>
      <w:r w:rsidR="00F301F6"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）</w:t>
      </w:r>
    </w:p>
    <w:p w:rsidR="00F301F6" w:rsidRPr="0039327C" w:rsidRDefault="0060039F" w:rsidP="0039327C">
      <w:pPr>
        <w:snapToGrid w:val="0"/>
        <w:ind w:firstLineChars="128" w:firstLine="282"/>
        <w:rPr>
          <w:rFonts w:ascii="Meiryo UI" w:eastAsia="Meiryo UI" w:hAnsi="Meiryo UI" w:cs="Meiryo UI"/>
          <w:b/>
          <w:bCs/>
          <w:sz w:val="22"/>
          <w:szCs w:val="22"/>
        </w:rPr>
      </w:pP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□たこつぼ型心筋症</w:t>
      </w: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ab/>
      </w: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ab/>
      </w:r>
      <w:r w:rsidR="00835FC6"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□その他（　　　　　　　</w:t>
      </w:r>
      <w:r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　　　　　　　　　　</w:t>
      </w:r>
      <w:r w:rsidR="00835FC6"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　　　　　</w:t>
      </w:r>
      <w:r w:rsidR="00F301F6" w:rsidRPr="0039327C">
        <w:rPr>
          <w:rFonts w:ascii="Meiryo UI" w:eastAsia="Meiryo UI" w:hAnsi="Meiryo UI" w:cs="Meiryo UI" w:hint="eastAsia"/>
          <w:b/>
          <w:bCs/>
          <w:sz w:val="22"/>
          <w:szCs w:val="22"/>
        </w:rPr>
        <w:t>）</w:t>
      </w:r>
    </w:p>
    <w:p w:rsidR="0039327C" w:rsidRDefault="00490220" w:rsidP="0039327C">
      <w:pPr>
        <w:snapToGrid w:val="0"/>
        <w:rPr>
          <w:rFonts w:ascii="Meiryo UI" w:eastAsia="Meiryo UI" w:hAnsi="Meiryo UI" w:cs="Meiryo UI"/>
          <w:szCs w:val="21"/>
        </w:rPr>
      </w:pPr>
      <w:r w:rsidRPr="0039327C">
        <w:rPr>
          <w:rFonts w:ascii="Meiryo UI" w:eastAsia="Meiryo UI" w:hAnsi="Meiryo UI" w:cs="Meiryo UI" w:hint="eastAsia"/>
          <w:b/>
          <w:sz w:val="22"/>
          <w:szCs w:val="22"/>
        </w:rPr>
        <w:t>【</w:t>
      </w:r>
      <w:r w:rsidR="00042A6A" w:rsidRPr="0039327C">
        <w:rPr>
          <w:rFonts w:ascii="Meiryo UI" w:eastAsia="Meiryo UI" w:hAnsi="Meiryo UI" w:cs="Meiryo UI" w:hint="eastAsia"/>
          <w:b/>
          <w:sz w:val="22"/>
          <w:szCs w:val="22"/>
        </w:rPr>
        <w:t>その他</w:t>
      </w:r>
      <w:r w:rsidRPr="0039327C">
        <w:rPr>
          <w:rFonts w:ascii="Meiryo UI" w:eastAsia="Meiryo UI" w:hAnsi="Meiryo UI" w:cs="Meiryo UI" w:hint="eastAsia"/>
          <w:b/>
          <w:sz w:val="22"/>
          <w:szCs w:val="22"/>
        </w:rPr>
        <w:t>】</w:t>
      </w:r>
      <w:r w:rsidR="0039327C" w:rsidRPr="0039327C">
        <w:rPr>
          <w:rFonts w:ascii="Meiryo UI" w:eastAsia="Meiryo UI" w:hAnsi="Meiryo UI" w:cs="Meiryo UI" w:hint="eastAsia"/>
          <w:b/>
          <w:sz w:val="18"/>
          <w:szCs w:val="22"/>
        </w:rPr>
        <w:t xml:space="preserve">　</w:t>
      </w:r>
      <w:r w:rsidR="0039327C" w:rsidRPr="0039327C">
        <w:rPr>
          <w:rFonts w:ascii="Meiryo UI" w:eastAsia="Meiryo UI" w:hAnsi="Meiryo UI" w:cs="Meiryo UI" w:hint="eastAsia"/>
          <w:b/>
          <w:sz w:val="16"/>
          <w:szCs w:val="22"/>
        </w:rPr>
        <w:t xml:space="preserve">　</w:t>
      </w:r>
      <w:r w:rsidR="00042A6A" w:rsidRPr="0039327C">
        <w:rPr>
          <w:rFonts w:ascii="Meiryo UI" w:eastAsia="Meiryo UI" w:hAnsi="Meiryo UI" w:cs="Meiryo UI" w:hint="eastAsia"/>
          <w:sz w:val="22"/>
          <w:szCs w:val="22"/>
        </w:rPr>
        <w:t>□</w:t>
      </w:r>
      <w:r w:rsidR="00042A6A" w:rsidRPr="0039327C">
        <w:rPr>
          <w:rFonts w:ascii="Meiryo UI" w:eastAsia="Meiryo UI" w:hAnsi="Meiryo UI" w:cs="Meiryo UI" w:hint="eastAsia"/>
          <w:szCs w:val="21"/>
        </w:rPr>
        <w:t xml:space="preserve">気管支喘息(既往を含む)　</w:t>
      </w:r>
      <w:r w:rsidR="00042A6A" w:rsidRPr="0039327C">
        <w:rPr>
          <w:rFonts w:ascii="Meiryo UI" w:eastAsia="Meiryo UI" w:hAnsi="Meiryo UI" w:cs="Meiryo UI" w:hint="eastAsia"/>
          <w:sz w:val="22"/>
          <w:szCs w:val="22"/>
        </w:rPr>
        <w:t xml:space="preserve"> □</w:t>
      </w:r>
      <w:r w:rsidR="00042A6A" w:rsidRPr="0039327C">
        <w:rPr>
          <w:rFonts w:ascii="Meiryo UI" w:eastAsia="Meiryo UI" w:hAnsi="Meiryo UI" w:cs="Meiryo UI" w:hint="eastAsia"/>
          <w:szCs w:val="21"/>
        </w:rPr>
        <w:t>ペースメーカー　□除細動器</w:t>
      </w:r>
      <w:r w:rsidR="008661D6" w:rsidRPr="0039327C">
        <w:rPr>
          <w:rFonts w:ascii="Meiryo UI" w:eastAsia="Meiryo UI" w:hAnsi="Meiryo UI" w:cs="Meiryo UI" w:hint="eastAsia"/>
          <w:szCs w:val="21"/>
        </w:rPr>
        <w:t xml:space="preserve">　</w:t>
      </w:r>
      <w:r w:rsidR="0039327C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490220" w:rsidRPr="0039327C" w:rsidRDefault="00042A6A" w:rsidP="0039327C">
      <w:pPr>
        <w:snapToGrid w:val="0"/>
        <w:rPr>
          <w:rFonts w:ascii="Meiryo UI" w:eastAsia="Meiryo UI" w:hAnsi="Meiryo UI" w:cs="Meiryo UI"/>
          <w:b/>
          <w:bCs/>
          <w:sz w:val="22"/>
          <w:szCs w:val="22"/>
        </w:rPr>
      </w:pPr>
      <w:r w:rsidRPr="0039327C">
        <w:rPr>
          <w:rFonts w:ascii="Meiryo UI" w:eastAsia="Meiryo UI" w:hAnsi="Meiryo UI" w:cs="Meiryo UI" w:hint="eastAsia"/>
          <w:b/>
          <w:sz w:val="22"/>
          <w:szCs w:val="22"/>
        </w:rPr>
        <w:t>【入院中】</w:t>
      </w:r>
      <w:r w:rsidR="00A5617D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490220" w:rsidRPr="0039327C">
        <w:rPr>
          <w:rFonts w:ascii="Meiryo UI" w:eastAsia="Meiryo UI" w:hAnsi="Meiryo UI" w:cs="Meiryo UI" w:hint="eastAsia"/>
          <w:sz w:val="22"/>
          <w:szCs w:val="22"/>
        </w:rPr>
        <w:t>□である</w:t>
      </w:r>
      <w:r w:rsidR="00131A09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="00490220" w:rsidRPr="0039327C">
        <w:rPr>
          <w:rFonts w:ascii="Meiryo UI" w:eastAsia="Meiryo UI" w:hAnsi="Meiryo UI" w:cs="Meiryo UI" w:hint="eastAsia"/>
          <w:sz w:val="22"/>
          <w:szCs w:val="22"/>
        </w:rPr>
        <w:t xml:space="preserve">　□でない</w:t>
      </w:r>
      <w:r w:rsidR="00131A09">
        <w:rPr>
          <w:rFonts w:ascii="Meiryo UI" w:eastAsia="Meiryo UI" w:hAnsi="Meiryo UI" w:cs="Meiryo UI" w:hint="eastAsia"/>
          <w:sz w:val="22"/>
          <w:szCs w:val="22"/>
        </w:rPr>
        <w:t xml:space="preserve">　</w:t>
      </w:r>
    </w:p>
    <w:p w:rsidR="00490220" w:rsidRPr="0039327C" w:rsidRDefault="00627DB0" w:rsidP="00F301F6">
      <w:pPr>
        <w:spacing w:line="360" w:lineRule="auto"/>
        <w:rPr>
          <w:rFonts w:ascii="Meiryo UI" w:eastAsia="Meiryo UI" w:hAnsi="Meiryo UI" w:cs="Meiryo UI"/>
          <w:b/>
          <w:sz w:val="22"/>
          <w:szCs w:val="23"/>
        </w:rPr>
      </w:pPr>
      <w:r>
        <w:rPr>
          <w:rFonts w:ascii="Meiryo UI" w:eastAsia="Meiryo UI" w:hAnsi="Meiryo UI" w:cs="Meiryo UI"/>
          <w:noProof/>
          <w:sz w:val="16"/>
          <w:szCs w:val="21"/>
        </w:rPr>
        <w:pict>
          <v:roundrect id="_x0000_s1111" style="position:absolute;left:0;text-align:left;margin-left:-4.5pt;margin-top:2pt;width:532.5pt;height:106.8pt;z-index:251695104" arcsize="4700f" filled="f" strokecolor="black [3213]" strokeweight="1pt">
            <v:textbox inset="5.85pt,.7pt,5.85pt,.7pt"/>
          </v:roundrect>
        </w:pict>
      </w:r>
      <w:r w:rsidR="00B327E6" w:rsidRPr="0039327C">
        <w:rPr>
          <w:rFonts w:ascii="Meiryo UI" w:eastAsia="Meiryo UI" w:hAnsi="Meiryo UI" w:cs="Meiryo UI" w:hint="eastAsia"/>
          <w:b/>
          <w:sz w:val="22"/>
          <w:szCs w:val="23"/>
        </w:rPr>
        <w:t>臨床経過、検査目的</w:t>
      </w:r>
      <w:r w:rsidR="009A56CB" w:rsidRPr="0039327C">
        <w:rPr>
          <w:rFonts w:ascii="Meiryo UI" w:eastAsia="Meiryo UI" w:hAnsi="Meiryo UI" w:cs="Meiryo UI" w:hint="eastAsia"/>
          <w:w w:val="80"/>
          <w:sz w:val="22"/>
          <w:szCs w:val="23"/>
        </w:rPr>
        <w:t>（貴院の書式</w:t>
      </w:r>
      <w:r w:rsidR="00C47042" w:rsidRPr="0039327C">
        <w:rPr>
          <w:rFonts w:ascii="Meiryo UI" w:eastAsia="Meiryo UI" w:hAnsi="Meiryo UI" w:cs="Meiryo UI" w:hint="eastAsia"/>
          <w:w w:val="80"/>
          <w:sz w:val="22"/>
          <w:szCs w:val="23"/>
        </w:rPr>
        <w:t>(別紙)</w:t>
      </w:r>
      <w:r w:rsidR="009A56CB" w:rsidRPr="0039327C">
        <w:rPr>
          <w:rFonts w:ascii="Meiryo UI" w:eastAsia="Meiryo UI" w:hAnsi="Meiryo UI" w:cs="Meiryo UI" w:hint="eastAsia"/>
          <w:w w:val="80"/>
          <w:sz w:val="22"/>
          <w:szCs w:val="23"/>
        </w:rPr>
        <w:t>でもかまいません）</w:t>
      </w:r>
    </w:p>
    <w:p w:rsidR="00490220" w:rsidRDefault="00490220" w:rsidP="00490220">
      <w:pPr>
        <w:rPr>
          <w:rFonts w:asciiTheme="minorEastAsia" w:eastAsiaTheme="minorEastAsia" w:hAnsiTheme="minorEastAsia"/>
          <w:sz w:val="22"/>
          <w:szCs w:val="23"/>
        </w:rPr>
      </w:pPr>
    </w:p>
    <w:p w:rsidR="00490220" w:rsidRDefault="00490220" w:rsidP="00490220">
      <w:pPr>
        <w:rPr>
          <w:rFonts w:asciiTheme="minorEastAsia" w:eastAsiaTheme="minorEastAsia" w:hAnsiTheme="minorEastAsia"/>
          <w:sz w:val="22"/>
          <w:szCs w:val="23"/>
        </w:rPr>
      </w:pPr>
    </w:p>
    <w:p w:rsidR="00490220" w:rsidRDefault="00490220" w:rsidP="00490220">
      <w:pPr>
        <w:rPr>
          <w:rFonts w:asciiTheme="minorEastAsia" w:eastAsiaTheme="minorEastAsia" w:hAnsiTheme="minorEastAsia"/>
          <w:sz w:val="22"/>
          <w:szCs w:val="23"/>
        </w:rPr>
      </w:pPr>
    </w:p>
    <w:p w:rsidR="00C47042" w:rsidRDefault="00C47042" w:rsidP="00D3033D">
      <w:pPr>
        <w:snapToGrid w:val="0"/>
        <w:spacing w:line="20" w:lineRule="atLeast"/>
        <w:rPr>
          <w:rFonts w:asciiTheme="minorEastAsia" w:eastAsiaTheme="minorEastAsia" w:hAnsiTheme="minorEastAsia"/>
          <w:szCs w:val="21"/>
        </w:rPr>
      </w:pPr>
    </w:p>
    <w:p w:rsidR="003D397E" w:rsidRDefault="003D397E" w:rsidP="00D3033D">
      <w:pPr>
        <w:snapToGrid w:val="0"/>
        <w:spacing w:line="20" w:lineRule="atLeast"/>
        <w:rPr>
          <w:rFonts w:asciiTheme="minorEastAsia" w:eastAsiaTheme="minorEastAsia" w:hAnsiTheme="minorEastAsia"/>
          <w:szCs w:val="21"/>
        </w:rPr>
      </w:pPr>
    </w:p>
    <w:p w:rsidR="006F07EA" w:rsidRDefault="006F07EA" w:rsidP="006F07EA">
      <w:pPr>
        <w:snapToGrid w:val="0"/>
        <w:spacing w:line="20" w:lineRule="atLeast"/>
        <w:rPr>
          <w:rFonts w:asciiTheme="majorEastAsia" w:eastAsiaTheme="majorEastAsia" w:hAnsiTheme="majorEastAsia"/>
          <w:b/>
          <w:szCs w:val="21"/>
        </w:rPr>
      </w:pPr>
    </w:p>
    <w:p w:rsidR="00490220" w:rsidRPr="0039327C" w:rsidRDefault="00627DB0" w:rsidP="0039327C">
      <w:pPr>
        <w:snapToGrid w:val="0"/>
        <w:rPr>
          <w:rFonts w:ascii="Meiryo UI" w:eastAsia="Meiryo UI" w:hAnsi="Meiryo UI" w:cs="Meiryo UI"/>
          <w:b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oundrect id="_x0000_s1118" style="position:absolute;left:0;text-align:left;margin-left:-4.5pt;margin-top:.85pt;width:532.5pt;height:132pt;z-index:251699200" arcsize="4700f" filled="f" strokecolor="black [3213]" strokeweight="1pt">
            <v:textbox inset="5.85pt,.7pt,5.85pt,.7pt"/>
          </v:roundrect>
        </w:pict>
      </w:r>
      <w:r w:rsidR="00D3033D" w:rsidRPr="0039327C">
        <w:rPr>
          <w:rFonts w:ascii="Meiryo UI" w:eastAsia="Meiryo UI" w:hAnsi="Meiryo UI" w:cs="Meiryo UI" w:hint="eastAsia"/>
          <w:b/>
        </w:rPr>
        <w:t>【</w:t>
      </w:r>
      <w:r w:rsidR="00A62F2E" w:rsidRPr="0039327C">
        <w:rPr>
          <w:rFonts w:ascii="Meiryo UI" w:eastAsia="Meiryo UI" w:hAnsi="Meiryo UI" w:cs="Meiryo UI" w:hint="eastAsia"/>
          <w:b/>
        </w:rPr>
        <w:t>使用している薬剤</w:t>
      </w:r>
      <w:r w:rsidR="00D3033D" w:rsidRPr="0039327C">
        <w:rPr>
          <w:rFonts w:ascii="Meiryo UI" w:eastAsia="Meiryo UI" w:hAnsi="Meiryo UI" w:cs="Meiryo UI" w:hint="eastAsia"/>
          <w:b/>
        </w:rPr>
        <w:t>】</w:t>
      </w:r>
    </w:p>
    <w:p w:rsidR="00A25EAE" w:rsidRPr="0039327C" w:rsidRDefault="00331CCE" w:rsidP="0039327C">
      <w:pPr>
        <w:snapToGrid w:val="0"/>
        <w:spacing w:line="180" w:lineRule="auto"/>
        <w:rPr>
          <w:rFonts w:ascii="Meiryo UI" w:eastAsia="Meiryo UI" w:hAnsi="Meiryo UI" w:cs="Meiryo UI"/>
          <w:sz w:val="8"/>
          <w:szCs w:val="21"/>
        </w:rPr>
      </w:pPr>
      <w:r w:rsidRPr="0039327C">
        <w:rPr>
          <w:rFonts w:ascii="Meiryo UI" w:eastAsia="Meiryo UI" w:hAnsi="Meiryo UI" w:cs="Meiryo UI" w:hint="eastAsia"/>
          <w:szCs w:val="21"/>
        </w:rPr>
        <w:t xml:space="preserve">　</w:t>
      </w:r>
      <w:r w:rsidR="007309A4" w:rsidRPr="0039327C">
        <w:rPr>
          <w:rFonts w:ascii="Meiryo UI" w:eastAsia="Meiryo UI" w:hAnsi="Meiryo UI" w:cs="Meiryo UI" w:hint="eastAsia"/>
          <w:szCs w:val="21"/>
        </w:rPr>
        <w:t xml:space="preserve">　</w:t>
      </w:r>
    </w:p>
    <w:p w:rsidR="00A62F2E" w:rsidRPr="0039327C" w:rsidRDefault="00AE7918" w:rsidP="0039327C">
      <w:pPr>
        <w:snapToGrid w:val="0"/>
        <w:spacing w:line="180" w:lineRule="auto"/>
        <w:ind w:firstLineChars="200" w:firstLine="420"/>
        <w:rPr>
          <w:rFonts w:ascii="Meiryo UI" w:eastAsia="Meiryo UI" w:hAnsi="Meiryo UI" w:cs="Meiryo UI"/>
          <w:szCs w:val="21"/>
        </w:rPr>
      </w:pPr>
      <w:r w:rsidRPr="0039327C">
        <w:rPr>
          <w:rFonts w:ascii="Meiryo UI" w:eastAsia="Meiryo UI" w:hAnsi="Meiryo UI" w:cs="Meiryo UI" w:hint="eastAsia"/>
          <w:szCs w:val="21"/>
        </w:rPr>
        <w:t>□</w:t>
      </w:r>
      <w:r w:rsidR="00A62F2E" w:rsidRPr="0039327C">
        <w:rPr>
          <w:rFonts w:ascii="Meiryo UI" w:eastAsia="Meiryo UI" w:hAnsi="Meiryo UI" w:cs="Meiryo UI" w:hint="eastAsia"/>
          <w:szCs w:val="21"/>
        </w:rPr>
        <w:t>Ca拮抗剤</w:t>
      </w:r>
      <w:r w:rsidR="00D3033D" w:rsidRPr="0039327C">
        <w:rPr>
          <w:rFonts w:ascii="Meiryo UI" w:eastAsia="Meiryo UI" w:hAnsi="Meiryo UI" w:cs="Meiryo UI" w:hint="eastAsia"/>
          <w:szCs w:val="21"/>
        </w:rPr>
        <w:t>（</w:t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  <w:t>）</w:t>
      </w:r>
      <w:r w:rsidR="0039327C">
        <w:rPr>
          <w:rFonts w:ascii="Meiryo UI" w:eastAsia="Meiryo UI" w:hAnsi="Meiryo UI" w:cs="Meiryo UI" w:hint="eastAsia"/>
          <w:szCs w:val="21"/>
        </w:rPr>
        <w:t xml:space="preserve">　　</w:t>
      </w:r>
      <w:r w:rsidR="00C61025" w:rsidRPr="0039327C">
        <w:rPr>
          <w:rFonts w:ascii="Meiryo UI" w:eastAsia="Meiryo UI" w:hAnsi="Meiryo UI" w:cs="Meiryo UI" w:hint="eastAsia"/>
          <w:szCs w:val="21"/>
        </w:rPr>
        <w:t>□</w:t>
      </w:r>
      <w:r w:rsidR="00A62F2E" w:rsidRPr="0039327C">
        <w:rPr>
          <w:rFonts w:ascii="Meiryo UI" w:eastAsia="Meiryo UI" w:hAnsi="Meiryo UI" w:cs="Meiryo UI" w:hint="eastAsia"/>
          <w:szCs w:val="21"/>
        </w:rPr>
        <w:t>β遮断剤</w:t>
      </w:r>
      <w:r w:rsidR="00D3033D" w:rsidRPr="0039327C">
        <w:rPr>
          <w:rFonts w:ascii="Meiryo UI" w:eastAsia="Meiryo UI" w:hAnsi="Meiryo UI" w:cs="Meiryo UI" w:hint="eastAsia"/>
          <w:szCs w:val="21"/>
        </w:rPr>
        <w:t>（</w:t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39327C">
        <w:rPr>
          <w:rFonts w:ascii="Meiryo UI" w:eastAsia="Meiryo UI" w:hAnsi="Meiryo UI" w:cs="Meiryo UI" w:hint="eastAsia"/>
          <w:szCs w:val="21"/>
        </w:rPr>
        <w:t xml:space="preserve">　　　　　</w:t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39327C">
        <w:rPr>
          <w:rFonts w:ascii="Meiryo UI" w:eastAsia="Meiryo UI" w:hAnsi="Meiryo UI" w:cs="Meiryo UI" w:hint="eastAsia"/>
          <w:szCs w:val="21"/>
        </w:rPr>
        <w:t xml:space="preserve">　　　　　　</w:t>
      </w:r>
      <w:r w:rsidR="00D3033D" w:rsidRPr="0039327C">
        <w:rPr>
          <w:rFonts w:ascii="Meiryo UI" w:eastAsia="Meiryo UI" w:hAnsi="Meiryo UI" w:cs="Meiryo UI" w:hint="eastAsia"/>
          <w:szCs w:val="21"/>
        </w:rPr>
        <w:t>）</w:t>
      </w:r>
    </w:p>
    <w:p w:rsidR="00A62F2E" w:rsidRPr="0039327C" w:rsidRDefault="00AE7918" w:rsidP="0039327C">
      <w:pPr>
        <w:snapToGrid w:val="0"/>
        <w:spacing w:line="180" w:lineRule="auto"/>
        <w:ind w:firstLineChars="200" w:firstLine="420"/>
        <w:rPr>
          <w:rFonts w:ascii="Meiryo UI" w:eastAsia="Meiryo UI" w:hAnsi="Meiryo UI" w:cs="Meiryo UI"/>
          <w:sz w:val="8"/>
          <w:szCs w:val="21"/>
        </w:rPr>
      </w:pPr>
      <w:r w:rsidRPr="0039327C">
        <w:rPr>
          <w:rFonts w:ascii="Meiryo UI" w:eastAsia="Meiryo UI" w:hAnsi="Meiryo UI" w:cs="Meiryo UI" w:hint="eastAsia"/>
          <w:szCs w:val="21"/>
        </w:rPr>
        <w:t>□</w:t>
      </w:r>
      <w:r w:rsidR="00A62F2E" w:rsidRPr="0039327C">
        <w:rPr>
          <w:rFonts w:ascii="Meiryo UI" w:eastAsia="Meiryo UI" w:hAnsi="Meiryo UI" w:cs="Meiryo UI" w:hint="eastAsia"/>
          <w:szCs w:val="21"/>
        </w:rPr>
        <w:t>スタチン</w:t>
      </w:r>
      <w:r w:rsidR="00D3033D" w:rsidRPr="0039327C">
        <w:rPr>
          <w:rFonts w:ascii="Meiryo UI" w:eastAsia="Meiryo UI" w:hAnsi="Meiryo UI" w:cs="Meiryo UI" w:hint="eastAsia"/>
          <w:szCs w:val="21"/>
        </w:rPr>
        <w:t>（</w:t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39327C">
        <w:rPr>
          <w:rFonts w:ascii="Meiryo UI" w:eastAsia="Meiryo UI" w:hAnsi="Meiryo UI" w:cs="Meiryo UI" w:hint="eastAsia"/>
          <w:szCs w:val="21"/>
        </w:rPr>
        <w:t xml:space="preserve">　　　　　　　　　</w:t>
      </w:r>
      <w:r w:rsidR="00D3033D" w:rsidRPr="0039327C">
        <w:rPr>
          <w:rFonts w:ascii="Meiryo UI" w:eastAsia="Meiryo UI" w:hAnsi="Meiryo UI" w:cs="Meiryo UI" w:hint="eastAsia"/>
          <w:szCs w:val="21"/>
        </w:rPr>
        <w:tab/>
        <w:t>）</w:t>
      </w:r>
      <w:r w:rsidR="0039327C">
        <w:rPr>
          <w:rFonts w:ascii="Meiryo UI" w:eastAsia="Meiryo UI" w:hAnsi="Meiryo UI" w:cs="Meiryo UI" w:hint="eastAsia"/>
          <w:szCs w:val="21"/>
        </w:rPr>
        <w:t xml:space="preserve">　　</w:t>
      </w:r>
      <w:r w:rsidR="003F20A2" w:rsidRPr="0039327C">
        <w:rPr>
          <w:rFonts w:ascii="Meiryo UI" w:eastAsia="Meiryo UI" w:hAnsi="Meiryo UI" w:cs="Meiryo UI" w:hint="eastAsia"/>
          <w:szCs w:val="21"/>
        </w:rPr>
        <w:t>□</w:t>
      </w:r>
      <w:r w:rsidR="00A62F2E" w:rsidRPr="0039327C">
        <w:rPr>
          <w:rFonts w:ascii="Meiryo UI" w:eastAsia="Meiryo UI" w:hAnsi="Meiryo UI" w:cs="Meiryo UI" w:hint="eastAsia"/>
          <w:szCs w:val="21"/>
        </w:rPr>
        <w:t>ACE阻害剤</w:t>
      </w:r>
      <w:r w:rsidR="00D3033D" w:rsidRPr="0039327C">
        <w:rPr>
          <w:rFonts w:ascii="Meiryo UI" w:eastAsia="Meiryo UI" w:hAnsi="Meiryo UI" w:cs="Meiryo UI" w:hint="eastAsia"/>
          <w:szCs w:val="21"/>
        </w:rPr>
        <w:t>（</w:t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  <w:t>）</w:t>
      </w:r>
    </w:p>
    <w:p w:rsidR="007B0BC5" w:rsidRPr="0039327C" w:rsidRDefault="00C61025" w:rsidP="0039327C">
      <w:pPr>
        <w:snapToGrid w:val="0"/>
        <w:spacing w:line="180" w:lineRule="auto"/>
        <w:ind w:firstLineChars="200" w:firstLine="420"/>
        <w:rPr>
          <w:rFonts w:ascii="Meiryo UI" w:eastAsia="Meiryo UI" w:hAnsi="Meiryo UI" w:cs="Meiryo UI"/>
          <w:szCs w:val="21"/>
        </w:rPr>
      </w:pPr>
      <w:r w:rsidRPr="0039327C">
        <w:rPr>
          <w:rFonts w:ascii="Meiryo UI" w:eastAsia="Meiryo UI" w:hAnsi="Meiryo UI" w:cs="Meiryo UI" w:hint="eastAsia"/>
          <w:szCs w:val="21"/>
        </w:rPr>
        <w:t>□</w:t>
      </w:r>
      <w:r w:rsidR="00D3033D" w:rsidRPr="0039327C">
        <w:rPr>
          <w:rFonts w:ascii="Meiryo UI" w:eastAsia="Meiryo UI" w:hAnsi="Meiryo UI" w:cs="Meiryo UI" w:hint="eastAsia"/>
          <w:szCs w:val="21"/>
        </w:rPr>
        <w:t>亜硝酸剤（</w:t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  <w:t>）</w:t>
      </w:r>
      <w:r w:rsidR="0039327C">
        <w:rPr>
          <w:rFonts w:ascii="Meiryo UI" w:eastAsia="Meiryo UI" w:hAnsi="Meiryo UI" w:cs="Meiryo UI" w:hint="eastAsia"/>
          <w:szCs w:val="21"/>
        </w:rPr>
        <w:t xml:space="preserve">　　</w:t>
      </w:r>
      <w:r w:rsidR="00D3033D" w:rsidRPr="0039327C">
        <w:rPr>
          <w:rFonts w:ascii="Meiryo UI" w:eastAsia="Meiryo UI" w:hAnsi="Meiryo UI" w:cs="Meiryo UI" w:hint="eastAsia"/>
          <w:szCs w:val="21"/>
        </w:rPr>
        <w:t>□抗血小板薬（</w:t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</w:r>
      <w:r w:rsidR="00D3033D" w:rsidRPr="0039327C">
        <w:rPr>
          <w:rFonts w:ascii="Meiryo UI" w:eastAsia="Meiryo UI" w:hAnsi="Meiryo UI" w:cs="Meiryo UI" w:hint="eastAsia"/>
          <w:szCs w:val="21"/>
        </w:rPr>
        <w:tab/>
        <w:t>）</w:t>
      </w:r>
    </w:p>
    <w:p w:rsidR="00F301F6" w:rsidRPr="0039327C" w:rsidRDefault="00D3033D" w:rsidP="0039327C">
      <w:pPr>
        <w:snapToGrid w:val="0"/>
        <w:spacing w:line="180" w:lineRule="auto"/>
        <w:rPr>
          <w:rFonts w:ascii="Meiryo UI" w:eastAsia="Meiryo UI" w:hAnsi="Meiryo UI" w:cs="Meiryo UI"/>
          <w:szCs w:val="21"/>
        </w:rPr>
      </w:pPr>
      <w:r w:rsidRPr="0039327C">
        <w:rPr>
          <w:rFonts w:ascii="Meiryo UI" w:eastAsia="Meiryo UI" w:hAnsi="Meiryo UI" w:cs="Meiryo UI" w:hint="eastAsia"/>
          <w:b/>
          <w:sz w:val="22"/>
          <w:szCs w:val="22"/>
        </w:rPr>
        <w:t>【</w:t>
      </w:r>
      <w:r w:rsidRPr="0039327C">
        <w:rPr>
          <w:rFonts w:ascii="Meiryo UI" w:eastAsia="Meiryo UI" w:hAnsi="Meiryo UI" w:cs="Meiryo UI" w:hint="eastAsia"/>
          <w:b/>
          <w:szCs w:val="21"/>
        </w:rPr>
        <w:t>治療歴】</w:t>
      </w:r>
    </w:p>
    <w:p w:rsidR="00D3033D" w:rsidRPr="0039327C" w:rsidRDefault="00D3033D" w:rsidP="0039327C">
      <w:pPr>
        <w:snapToGrid w:val="0"/>
        <w:spacing w:line="180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39327C">
        <w:rPr>
          <w:rFonts w:ascii="Meiryo UI" w:eastAsia="Meiryo UI" w:hAnsi="Meiryo UI" w:cs="Meiryo UI" w:hint="eastAsia"/>
          <w:szCs w:val="21"/>
        </w:rPr>
        <w:t>□</w:t>
      </w:r>
      <w:r w:rsidR="00F301F6" w:rsidRPr="0039327C">
        <w:rPr>
          <w:rFonts w:ascii="Meiryo UI" w:eastAsia="Meiryo UI" w:hAnsi="Meiryo UI" w:cs="Meiryo UI" w:hint="eastAsia"/>
          <w:szCs w:val="21"/>
        </w:rPr>
        <w:t>冠動脈バイパス術（</w:t>
      </w:r>
      <w:r w:rsidR="00F301F6" w:rsidRPr="0039327C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F301F6" w:rsidRPr="0039327C">
        <w:rPr>
          <w:rFonts w:ascii="Meiryo UI" w:eastAsia="Meiryo UI" w:hAnsi="Meiryo UI" w:cs="Meiryo UI" w:hint="eastAsia"/>
          <w:szCs w:val="21"/>
        </w:rPr>
        <w:t>）</w:t>
      </w:r>
      <w:r w:rsidRPr="0039327C">
        <w:rPr>
          <w:rFonts w:ascii="Meiryo UI" w:eastAsia="Meiryo UI" w:hAnsi="Meiryo UI" w:cs="Meiryo UI" w:hint="eastAsia"/>
          <w:szCs w:val="21"/>
        </w:rPr>
        <w:t xml:space="preserve"> </w:t>
      </w:r>
    </w:p>
    <w:p w:rsidR="0039327C" w:rsidRDefault="0039327C" w:rsidP="0039327C">
      <w:pPr>
        <w:snapToGrid w:val="0"/>
        <w:spacing w:line="180" w:lineRule="auto"/>
        <w:rPr>
          <w:rFonts w:ascii="Meiryo UI" w:eastAsia="Meiryo UI" w:hAnsi="Meiryo UI" w:cs="Meiryo UI"/>
          <w:szCs w:val="21"/>
        </w:rPr>
      </w:pPr>
    </w:p>
    <w:p w:rsidR="00D3033D" w:rsidRPr="0039327C" w:rsidRDefault="00131BD4" w:rsidP="0039327C">
      <w:pPr>
        <w:snapToGrid w:val="0"/>
        <w:spacing w:line="180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39327C">
        <w:rPr>
          <w:rFonts w:ascii="Meiryo UI" w:eastAsia="Meiryo UI" w:hAnsi="Meiryo UI" w:cs="Meiryo UI" w:hint="eastAsia"/>
          <w:szCs w:val="21"/>
        </w:rPr>
        <w:t xml:space="preserve">□ステント留置　　</w:t>
      </w:r>
      <w:r w:rsidR="00D3033D" w:rsidRPr="0039327C">
        <w:rPr>
          <w:rFonts w:ascii="Meiryo UI" w:eastAsia="Meiryo UI" w:hAnsi="Meiryo UI" w:cs="Meiryo UI" w:hint="eastAsia"/>
          <w:szCs w:val="21"/>
        </w:rPr>
        <w:t>（ステント詳細：</w:t>
      </w:r>
      <w:r w:rsidR="00D3033D" w:rsidRPr="0039327C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 w:rsidR="00F301F6" w:rsidRPr="0039327C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</w:t>
      </w:r>
      <w:r w:rsidR="00D3033D" w:rsidRPr="0039327C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</w:t>
      </w:r>
      <w:r w:rsidR="00D3033D" w:rsidRPr="0039327C">
        <w:rPr>
          <w:rFonts w:ascii="Meiryo UI" w:eastAsia="Meiryo UI" w:hAnsi="Meiryo UI" w:cs="Meiryo UI" w:hint="eastAsia"/>
          <w:szCs w:val="21"/>
        </w:rPr>
        <w:t>）</w:t>
      </w:r>
    </w:p>
    <w:p w:rsidR="00D3033D" w:rsidRPr="0039327C" w:rsidRDefault="00D3033D" w:rsidP="0039327C">
      <w:pPr>
        <w:snapToGrid w:val="0"/>
        <w:spacing w:line="180" w:lineRule="auto"/>
        <w:ind w:firstLineChars="250" w:firstLine="525"/>
        <w:rPr>
          <w:rFonts w:ascii="Meiryo UI" w:eastAsia="Meiryo UI" w:hAnsi="Meiryo UI" w:cs="Meiryo UI"/>
          <w:szCs w:val="21"/>
        </w:rPr>
      </w:pPr>
      <w:r w:rsidRPr="0039327C">
        <w:rPr>
          <w:rFonts w:ascii="Meiryo UI" w:eastAsia="Meiryo UI" w:hAnsi="Meiryo UI" w:cs="Meiryo UI" w:hint="eastAsia"/>
          <w:szCs w:val="21"/>
        </w:rPr>
        <w:t>○左前下行枝(LAD) 　 ○左回旋枝(LCX)　　○右冠動脈(RCA）　○その他(    　　　　)</w:t>
      </w:r>
    </w:p>
    <w:p w:rsidR="00042A6A" w:rsidRDefault="00627DB0" w:rsidP="00B65CBE">
      <w:pPr>
        <w:snapToGrid w:val="0"/>
        <w:ind w:firstLineChars="250" w:firstLine="1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 w:val="6"/>
          <w:szCs w:val="21"/>
        </w:rPr>
        <w:pict>
          <v:group id="_x0000_s1137" style="position:absolute;left:0;text-align:left;margin-left:-3.9pt;margin-top:8.4pt;width:527.05pt;height:78.85pt;z-index:251701760" coordorigin="743,14719" coordsize="10541,1653">
            <v:rect id="_x0000_s1119" style="position:absolute;left:6079;top:15585;width:5205;height:787" fillcolor="#272727 [2749]" stroked="f" strokeweight="1.5pt">
              <v:stroke dashstyle="1 1"/>
              <v:textbox style="mso-next-textbox:#_x0000_s1119">
                <w:txbxContent>
                  <w:p w:rsidR="00042A6A" w:rsidRPr="00E22A81" w:rsidRDefault="00042A6A" w:rsidP="00042A6A">
                    <w:pPr>
                      <w:snapToGrid w:val="0"/>
                      <w:ind w:firstLineChars="600" w:firstLine="1738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:w w:val="120"/>
                        <w:sz w:val="24"/>
                      </w:rPr>
                    </w:pPr>
                    <w:r w:rsidRPr="00E22A81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w w:val="120"/>
                        <w:sz w:val="24"/>
                      </w:rPr>
                      <w:t>地域医療連携室</w:t>
                    </w:r>
                  </w:p>
                  <w:p w:rsidR="00042A6A" w:rsidRPr="00E22A81" w:rsidRDefault="00042A6A" w:rsidP="00042A6A">
                    <w:pPr>
                      <w:snapToGrid w:val="0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:sz w:val="28"/>
                      </w:rPr>
                    </w:pPr>
                    <w:r w:rsidRPr="00E22A81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sz w:val="28"/>
                      </w:rPr>
                      <w:t>FAX 0267-88-7248</w:t>
                    </w:r>
                  </w:p>
                  <w:p w:rsidR="00042A6A" w:rsidRPr="00E76F9A" w:rsidRDefault="00042A6A" w:rsidP="00042A6A">
                    <w:pPr>
                      <w:snapToGrid w:val="0"/>
                      <w:jc w:val="left"/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</w:txbxContent>
              </v:textbox>
            </v:rect>
            <v:rect id="_x0000_s1120" style="position:absolute;left:743;top:15585;width:5254;height:787" fillcolor="#272727 [2749]" stroked="f" strokeweight="1.5pt">
              <v:stroke dashstyle="1 1"/>
              <v:textbox style="mso-next-textbox:#_x0000_s1120">
                <w:txbxContent>
                  <w:p w:rsidR="00042A6A" w:rsidRPr="00E22A81" w:rsidRDefault="00042A6A" w:rsidP="00042A6A">
                    <w:pPr>
                      <w:snapToGrid w:val="0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:w w:val="120"/>
                        <w:sz w:val="24"/>
                      </w:rPr>
                    </w:pPr>
                    <w:r w:rsidRPr="00E22A81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w w:val="120"/>
                        <w:sz w:val="24"/>
                      </w:rPr>
                      <w:t>高機能診断センター</w:t>
                    </w:r>
                  </w:p>
                  <w:p w:rsidR="00042A6A" w:rsidRPr="00912213" w:rsidRDefault="00042A6A" w:rsidP="00042A6A">
                    <w:pPr>
                      <w:snapToGrid w:val="0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w w:val="66"/>
                        <w:sz w:val="20"/>
                      </w:rPr>
                    </w:pPr>
                    <w:r w:rsidRPr="00912213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sz w:val="28"/>
                      </w:rPr>
                      <w:t>FAX 0267-88-7219</w:t>
                    </w:r>
                  </w:p>
                  <w:p w:rsidR="00042A6A" w:rsidRPr="00E76F9A" w:rsidRDefault="00042A6A" w:rsidP="00042A6A">
                    <w:pPr>
                      <w:snapToGrid w:val="0"/>
                      <w:jc w:val="left"/>
                      <w:rPr>
                        <w:rFonts w:ascii="ＭＳ ゴシック" w:eastAsia="ＭＳ ゴシック" w:hAnsi="ＭＳ ゴシック"/>
                        <w:sz w:val="20"/>
                      </w:rPr>
                    </w:pPr>
                  </w:p>
                  <w:p w:rsidR="00042A6A" w:rsidRDefault="00042A6A" w:rsidP="00042A6A">
                    <w:pPr>
                      <w:snapToGrid w:val="0"/>
                      <w:ind w:firstLineChars="100" w:firstLine="210"/>
                    </w:pPr>
                  </w:p>
                </w:txbxContent>
              </v:textbox>
            </v:rect>
            <v:rect id="_x0000_s1121" style="position:absolute;left:743;top:14719;width:10541;height:837" fillcolor="#272727 [2749]" stroked="f" strokeweight="1.5pt">
              <v:stroke dashstyle="1 1"/>
              <v:textbox style="mso-next-textbox:#_x0000_s1121">
                <w:txbxContent>
                  <w:p w:rsidR="00042A6A" w:rsidRPr="00E22A81" w:rsidRDefault="00042A6A" w:rsidP="00042A6A">
                    <w:pPr>
                      <w:snapToGrid w:val="0"/>
                      <w:ind w:firstLineChars="50" w:firstLine="120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:w w:val="150"/>
                        <w:sz w:val="32"/>
                      </w:rPr>
                    </w:pPr>
                    <w:r w:rsidRPr="00E22A81">
                      <w:rPr>
                        <w:rFonts w:ascii="HG丸ｺﾞｼｯｸM-PRO" w:eastAsia="HG丸ｺﾞｼｯｸM-PRO" w:hAnsi="HG丸ｺﾞｼｯｸM-PRO" w:hint="eastAsia"/>
                        <w:color w:val="FFFFFF" w:themeColor="background1"/>
                        <w:sz w:val="24"/>
                      </w:rPr>
                      <w:t>JA長野厚生連佐久総合病院</w:t>
                    </w:r>
                    <w:r w:rsidRPr="00E22A81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:w w:val="150"/>
                        <w:sz w:val="32"/>
                      </w:rPr>
                      <w:t>佐久医療センター</w:t>
                    </w:r>
                  </w:p>
                  <w:p w:rsidR="00042A6A" w:rsidRPr="00E22A81" w:rsidRDefault="00627DB0" w:rsidP="00042A6A">
                    <w:pPr>
                      <w:snapToGrid w:val="0"/>
                      <w:jc w:val="center"/>
                      <w:rPr>
                        <w:rFonts w:ascii="HG丸ｺﾞｼｯｸM-PRO" w:eastAsia="HG丸ｺﾞｼｯｸM-PRO" w:hAnsi="HG丸ｺﾞｼｯｸM-PRO"/>
                        <w:color w:val="FFFFFF" w:themeColor="background1"/>
                        <w:sz w:val="18"/>
                      </w:rPr>
                    </w:pPr>
                    <w:hyperlink r:id="rId8" w:history="1">
                      <w:r w:rsidR="00042A6A" w:rsidRPr="00FD5F54">
                        <w:rPr>
                          <w:rStyle w:val="ab"/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</w:rPr>
                        <w:t>TEL 0267-62-8181</w:t>
                      </w:r>
                    </w:hyperlink>
                    <w:r w:rsidR="00042A6A" w:rsidRPr="00FD5F54">
                      <w:rPr>
                        <w:rFonts w:ascii="HG丸ｺﾞｼｯｸM-PRO" w:eastAsia="HG丸ｺﾞｼｯｸM-PRO" w:hAnsi="HG丸ｺﾞｼｯｸM-PRO" w:hint="eastAsia"/>
                        <w:color w:val="FFFFFF" w:themeColor="background1"/>
                        <w:sz w:val="18"/>
                      </w:rPr>
                      <w:t xml:space="preserve">(代表)　 </w:t>
                    </w:r>
                    <w:r w:rsidR="00042A6A" w:rsidRPr="00E22A81">
                      <w:rPr>
                        <w:rFonts w:ascii="HG丸ｺﾞｼｯｸM-PRO" w:eastAsia="HG丸ｺﾞｼｯｸM-PRO" w:hAnsi="HG丸ｺﾞｼｯｸM-PRO" w:hint="eastAsia"/>
                        <w:color w:val="FFFFFF" w:themeColor="background1"/>
                        <w:sz w:val="18"/>
                      </w:rPr>
                      <w:t>TEL 0267-88-7316</w:t>
                    </w:r>
                    <w:r w:rsidR="00042A6A">
                      <w:rPr>
                        <w:rFonts w:ascii="HG丸ｺﾞｼｯｸM-PRO" w:eastAsia="HG丸ｺﾞｼｯｸM-PRO" w:hAnsi="HG丸ｺﾞｼｯｸM-PRO" w:hint="eastAsia"/>
                        <w:color w:val="FFFFFF" w:themeColor="background1"/>
                        <w:sz w:val="18"/>
                      </w:rPr>
                      <w:t>（連携室直通）</w:t>
                    </w:r>
                  </w:p>
                  <w:p w:rsidR="00042A6A" w:rsidRPr="00E76F9A" w:rsidRDefault="00042A6A" w:rsidP="00042A6A">
                    <w:pPr>
                      <w:snapToGrid w:val="0"/>
                      <w:ind w:firstLineChars="50" w:firstLine="90"/>
                      <w:jc w:val="center"/>
                      <w:rPr>
                        <w:rFonts w:ascii="ＭＳ ゴシック" w:eastAsia="ＭＳ ゴシック" w:hAnsi="ＭＳ ゴシック"/>
                        <w:sz w:val="18"/>
                      </w:rPr>
                    </w:pPr>
                    <w:r w:rsidRPr="00FD5F54">
                      <w:rPr>
                        <w:rFonts w:ascii="HG丸ｺﾞｼｯｸM-PRO" w:eastAsia="HG丸ｺﾞｼｯｸM-PRO" w:hAnsi="HG丸ｺﾞｼｯｸM-PRO" w:hint="eastAsia"/>
                        <w:color w:val="FFFFFF" w:themeColor="background1"/>
                        <w:sz w:val="18"/>
                      </w:rPr>
                      <w:t xml:space="preserve">　</w:t>
                    </w:r>
                  </w:p>
                </w:txbxContent>
              </v:textbox>
            </v:rect>
          </v:group>
        </w:pict>
      </w:r>
    </w:p>
    <w:p w:rsidR="00042A6A" w:rsidRPr="00042A6A" w:rsidRDefault="00042A6A" w:rsidP="00042A6A">
      <w:pPr>
        <w:snapToGrid w:val="0"/>
        <w:ind w:firstLineChars="250" w:firstLine="150"/>
        <w:rPr>
          <w:rFonts w:asciiTheme="minorEastAsia" w:eastAsiaTheme="minorEastAsia" w:hAnsiTheme="minorEastAsia"/>
          <w:sz w:val="6"/>
          <w:szCs w:val="21"/>
        </w:rPr>
      </w:pPr>
    </w:p>
    <w:sectPr w:rsidR="00042A6A" w:rsidRPr="00042A6A" w:rsidSect="00CF3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97" w:right="567" w:bottom="397" w:left="1021" w:header="0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1E" w:rsidRDefault="00914F1E" w:rsidP="00B25B46">
      <w:r>
        <w:separator/>
      </w:r>
    </w:p>
  </w:endnote>
  <w:endnote w:type="continuationSeparator" w:id="0">
    <w:p w:rsidR="00914F1E" w:rsidRDefault="00914F1E" w:rsidP="00B2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B0" w:rsidRDefault="00627D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C53" w:rsidRPr="000F0CE8" w:rsidRDefault="00017983" w:rsidP="00F968C2">
    <w:pPr>
      <w:pStyle w:val="a7"/>
      <w:jc w:val="right"/>
      <w:rPr>
        <w:rFonts w:ascii="Meiryo UI" w:eastAsia="Meiryo UI" w:hAnsi="Meiryo UI" w:cs="Meiryo UI"/>
        <w:sz w:val="16"/>
      </w:rPr>
    </w:pPr>
    <w:r w:rsidRPr="00627DB0">
      <w:rPr>
        <w:rStyle w:val="aa"/>
        <w:rFonts w:ascii="Meiryo UI" w:eastAsia="Meiryo UI" w:hAnsi="Meiryo UI" w:cs="Meiryo UI" w:hint="eastAsia"/>
        <w:sz w:val="16"/>
      </w:rPr>
      <w:t>20</w:t>
    </w:r>
    <w:r w:rsidR="00C36ACA" w:rsidRPr="00627DB0">
      <w:rPr>
        <w:rStyle w:val="aa"/>
        <w:rFonts w:ascii="Meiryo UI" w:eastAsia="Meiryo UI" w:hAnsi="Meiryo UI" w:cs="Meiryo UI"/>
        <w:sz w:val="16"/>
      </w:rPr>
      <w:t>22</w:t>
    </w:r>
    <w:r w:rsidR="007C3C53" w:rsidRPr="00627DB0">
      <w:rPr>
        <w:rStyle w:val="aa"/>
        <w:rFonts w:ascii="Meiryo UI" w:eastAsia="Meiryo UI" w:hAnsi="Meiryo UI" w:cs="Meiryo UI" w:hint="eastAsia"/>
        <w:sz w:val="16"/>
      </w:rPr>
      <w:t>年</w:t>
    </w:r>
    <w:r w:rsidR="00C36ACA" w:rsidRPr="00627DB0">
      <w:rPr>
        <w:rStyle w:val="aa"/>
        <w:rFonts w:ascii="Meiryo UI" w:eastAsia="Meiryo UI" w:hAnsi="Meiryo UI" w:cs="Meiryo UI" w:hint="eastAsia"/>
        <w:sz w:val="16"/>
      </w:rPr>
      <w:t>1</w:t>
    </w:r>
    <w:r w:rsidR="007C3C53" w:rsidRPr="00627DB0">
      <w:rPr>
        <w:rStyle w:val="aa"/>
        <w:rFonts w:ascii="Meiryo UI" w:eastAsia="Meiryo UI" w:hAnsi="Meiryo UI" w:cs="Meiryo UI" w:hint="eastAsia"/>
        <w:sz w:val="16"/>
      </w:rPr>
      <w:t>月</w:t>
    </w:r>
    <w:r w:rsidR="007C3C53" w:rsidRPr="00627DB0">
      <w:rPr>
        <w:rStyle w:val="aa"/>
        <w:rFonts w:ascii="Meiryo UI" w:eastAsia="Meiryo UI" w:hAnsi="Meiryo UI" w:cs="Meiryo UI"/>
        <w:sz w:val="16"/>
      </w:rPr>
      <w:t>1</w:t>
    </w:r>
    <w:r w:rsidR="003D397E" w:rsidRPr="00627DB0">
      <w:rPr>
        <w:rStyle w:val="aa"/>
        <w:rFonts w:ascii="Meiryo UI" w:eastAsia="Meiryo UI" w:hAnsi="Meiryo UI" w:cs="Meiryo UI" w:hint="eastAsia"/>
        <w:sz w:val="16"/>
      </w:rPr>
      <w:t>日改訂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B0" w:rsidRDefault="00627D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1E" w:rsidRDefault="00914F1E" w:rsidP="00B25B46">
      <w:r>
        <w:separator/>
      </w:r>
    </w:p>
  </w:footnote>
  <w:footnote w:type="continuationSeparator" w:id="0">
    <w:p w:rsidR="00914F1E" w:rsidRDefault="00914F1E" w:rsidP="00B2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B0" w:rsidRDefault="00627D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B0" w:rsidRDefault="00627DB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B0" w:rsidRDefault="00627D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5D52"/>
    <w:multiLevelType w:val="hybridMultilevel"/>
    <w:tmpl w:val="91C83794"/>
    <w:lvl w:ilvl="0" w:tplc="E71A824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737AA"/>
    <w:multiLevelType w:val="hybridMultilevel"/>
    <w:tmpl w:val="1E2C05BC"/>
    <w:lvl w:ilvl="0" w:tplc="7EC4AC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CCE"/>
    <w:rsid w:val="00017335"/>
    <w:rsid w:val="00017983"/>
    <w:rsid w:val="00030D20"/>
    <w:rsid w:val="00042A6A"/>
    <w:rsid w:val="00043841"/>
    <w:rsid w:val="00047F4A"/>
    <w:rsid w:val="000573C7"/>
    <w:rsid w:val="00094EB0"/>
    <w:rsid w:val="000B32AD"/>
    <w:rsid w:val="000B7D4D"/>
    <w:rsid w:val="000F0CE8"/>
    <w:rsid w:val="000F56DE"/>
    <w:rsid w:val="000F5D74"/>
    <w:rsid w:val="00110410"/>
    <w:rsid w:val="001112F1"/>
    <w:rsid w:val="001236E1"/>
    <w:rsid w:val="00124BD4"/>
    <w:rsid w:val="00131A09"/>
    <w:rsid w:val="00131BD4"/>
    <w:rsid w:val="00140122"/>
    <w:rsid w:val="00155052"/>
    <w:rsid w:val="001A1D27"/>
    <w:rsid w:val="001A433B"/>
    <w:rsid w:val="001B1F7E"/>
    <w:rsid w:val="001E690A"/>
    <w:rsid w:val="001F79A7"/>
    <w:rsid w:val="00200D82"/>
    <w:rsid w:val="0021610F"/>
    <w:rsid w:val="002464CC"/>
    <w:rsid w:val="002536DB"/>
    <w:rsid w:val="002A6CB6"/>
    <w:rsid w:val="002B0064"/>
    <w:rsid w:val="002F5F31"/>
    <w:rsid w:val="002F68CF"/>
    <w:rsid w:val="003075F3"/>
    <w:rsid w:val="00331CCE"/>
    <w:rsid w:val="00352416"/>
    <w:rsid w:val="00371510"/>
    <w:rsid w:val="0039327C"/>
    <w:rsid w:val="003B1D40"/>
    <w:rsid w:val="003B26A0"/>
    <w:rsid w:val="003C53C3"/>
    <w:rsid w:val="003D397E"/>
    <w:rsid w:val="003D442D"/>
    <w:rsid w:val="003F20A2"/>
    <w:rsid w:val="00421E90"/>
    <w:rsid w:val="004304B4"/>
    <w:rsid w:val="00447DF3"/>
    <w:rsid w:val="004661DC"/>
    <w:rsid w:val="00477967"/>
    <w:rsid w:val="00490220"/>
    <w:rsid w:val="0049448B"/>
    <w:rsid w:val="004F1E75"/>
    <w:rsid w:val="004F27BC"/>
    <w:rsid w:val="005060A9"/>
    <w:rsid w:val="005567F9"/>
    <w:rsid w:val="00575749"/>
    <w:rsid w:val="005F05AE"/>
    <w:rsid w:val="005F7BEB"/>
    <w:rsid w:val="0060039F"/>
    <w:rsid w:val="00616370"/>
    <w:rsid w:val="00627DB0"/>
    <w:rsid w:val="0066482B"/>
    <w:rsid w:val="006C160D"/>
    <w:rsid w:val="006C443B"/>
    <w:rsid w:val="006F07EA"/>
    <w:rsid w:val="006F4B48"/>
    <w:rsid w:val="00726E03"/>
    <w:rsid w:val="007309A4"/>
    <w:rsid w:val="007441EC"/>
    <w:rsid w:val="00744B62"/>
    <w:rsid w:val="0075402E"/>
    <w:rsid w:val="00761576"/>
    <w:rsid w:val="00783039"/>
    <w:rsid w:val="007867B2"/>
    <w:rsid w:val="00791EC8"/>
    <w:rsid w:val="0079264C"/>
    <w:rsid w:val="007956B9"/>
    <w:rsid w:val="007B0BC5"/>
    <w:rsid w:val="007B1EB9"/>
    <w:rsid w:val="007C3C53"/>
    <w:rsid w:val="007D6AD5"/>
    <w:rsid w:val="00813064"/>
    <w:rsid w:val="0081787E"/>
    <w:rsid w:val="00835FC6"/>
    <w:rsid w:val="0083660D"/>
    <w:rsid w:val="00842636"/>
    <w:rsid w:val="008661D6"/>
    <w:rsid w:val="008B7D95"/>
    <w:rsid w:val="008C216A"/>
    <w:rsid w:val="008C72A7"/>
    <w:rsid w:val="008D7E22"/>
    <w:rsid w:val="00911269"/>
    <w:rsid w:val="00914F1E"/>
    <w:rsid w:val="00931E83"/>
    <w:rsid w:val="0095295B"/>
    <w:rsid w:val="009643C1"/>
    <w:rsid w:val="00983240"/>
    <w:rsid w:val="00995F2B"/>
    <w:rsid w:val="009A56CB"/>
    <w:rsid w:val="009E02C7"/>
    <w:rsid w:val="009E5655"/>
    <w:rsid w:val="00A23F36"/>
    <w:rsid w:val="00A25EAE"/>
    <w:rsid w:val="00A50118"/>
    <w:rsid w:val="00A5617D"/>
    <w:rsid w:val="00A62F2E"/>
    <w:rsid w:val="00AA3E31"/>
    <w:rsid w:val="00AB266B"/>
    <w:rsid w:val="00AB7C9C"/>
    <w:rsid w:val="00AC45C5"/>
    <w:rsid w:val="00AE7918"/>
    <w:rsid w:val="00B25B46"/>
    <w:rsid w:val="00B30838"/>
    <w:rsid w:val="00B327E6"/>
    <w:rsid w:val="00B35610"/>
    <w:rsid w:val="00B514AF"/>
    <w:rsid w:val="00B65CBE"/>
    <w:rsid w:val="00B83578"/>
    <w:rsid w:val="00B97C51"/>
    <w:rsid w:val="00BB3A08"/>
    <w:rsid w:val="00BB7F19"/>
    <w:rsid w:val="00BC6AA4"/>
    <w:rsid w:val="00BE7678"/>
    <w:rsid w:val="00BF1A9C"/>
    <w:rsid w:val="00C0073C"/>
    <w:rsid w:val="00C027FB"/>
    <w:rsid w:val="00C36ACA"/>
    <w:rsid w:val="00C47042"/>
    <w:rsid w:val="00C57D5E"/>
    <w:rsid w:val="00C61025"/>
    <w:rsid w:val="00C6275E"/>
    <w:rsid w:val="00C8204E"/>
    <w:rsid w:val="00C86EB9"/>
    <w:rsid w:val="00C945C2"/>
    <w:rsid w:val="00CA0A49"/>
    <w:rsid w:val="00CB047D"/>
    <w:rsid w:val="00CF39B2"/>
    <w:rsid w:val="00D3033D"/>
    <w:rsid w:val="00D421AB"/>
    <w:rsid w:val="00D574C4"/>
    <w:rsid w:val="00D6127A"/>
    <w:rsid w:val="00DB6E24"/>
    <w:rsid w:val="00DF3D8C"/>
    <w:rsid w:val="00DF5A11"/>
    <w:rsid w:val="00E01C49"/>
    <w:rsid w:val="00E25110"/>
    <w:rsid w:val="00E47F6C"/>
    <w:rsid w:val="00E84508"/>
    <w:rsid w:val="00EB29E9"/>
    <w:rsid w:val="00EC0931"/>
    <w:rsid w:val="00EC34D3"/>
    <w:rsid w:val="00F05884"/>
    <w:rsid w:val="00F074B9"/>
    <w:rsid w:val="00F301F6"/>
    <w:rsid w:val="00F360CF"/>
    <w:rsid w:val="00F552F6"/>
    <w:rsid w:val="00F57028"/>
    <w:rsid w:val="00F71E88"/>
    <w:rsid w:val="00F85F65"/>
    <w:rsid w:val="00F914F3"/>
    <w:rsid w:val="00F968C2"/>
    <w:rsid w:val="00FB2632"/>
    <w:rsid w:val="00FB6CFA"/>
    <w:rsid w:val="00FC0999"/>
    <w:rsid w:val="00FC2D06"/>
    <w:rsid w:val="00FC55DC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  <o:rules v:ext="edit">
        <o:r id="V:Rule4" type="connector" idref="#_x0000_s1068"/>
        <o:r id="V:Rule5" type="connector" idref="#_x0000_s1153"/>
        <o:r id="V:Rule6" type="connector" idref="#_x0000_s1135"/>
      </o:rules>
      <o:regrouptable v:ext="edit">
        <o:entry new="1" old="0"/>
      </o:regrouptable>
    </o:shapelayout>
  </w:shapeDefaults>
  <w:decimalSymbol w:val="."/>
  <w:listSeparator w:val=","/>
  <w14:docId w14:val="226196C0"/>
  <w15:docId w15:val="{7185658B-8111-4340-97AA-6A5CA167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C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C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46"/>
    <w:rPr>
      <w:sz w:val="21"/>
    </w:rPr>
  </w:style>
  <w:style w:type="paragraph" w:styleId="a7">
    <w:name w:val="footer"/>
    <w:basedOn w:val="a"/>
    <w:link w:val="a8"/>
    <w:uiPriority w:val="99"/>
    <w:unhideWhenUsed/>
    <w:rsid w:val="00B25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46"/>
    <w:rPr>
      <w:sz w:val="21"/>
    </w:rPr>
  </w:style>
  <w:style w:type="paragraph" w:styleId="a9">
    <w:name w:val="List Paragraph"/>
    <w:basedOn w:val="a"/>
    <w:uiPriority w:val="34"/>
    <w:qFormat/>
    <w:rsid w:val="00B25B46"/>
    <w:pPr>
      <w:ind w:leftChars="400" w:left="840"/>
    </w:pPr>
  </w:style>
  <w:style w:type="character" w:styleId="aa">
    <w:name w:val="page number"/>
    <w:basedOn w:val="a0"/>
    <w:semiHidden/>
    <w:unhideWhenUsed/>
    <w:rsid w:val="007C3C53"/>
  </w:style>
  <w:style w:type="character" w:styleId="ab">
    <w:name w:val="Hyperlink"/>
    <w:basedOn w:val="a0"/>
    <w:uiPriority w:val="99"/>
    <w:unhideWhenUsed/>
    <w:rsid w:val="00042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67-62-818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5D62-399D-4C50-A83A-01072686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</dc:creator>
  <cp:lastModifiedBy>normal</cp:lastModifiedBy>
  <cp:revision>5</cp:revision>
  <cp:lastPrinted>2019-06-13T02:22:00Z</cp:lastPrinted>
  <dcterms:created xsi:type="dcterms:W3CDTF">2019-06-13T02:22:00Z</dcterms:created>
  <dcterms:modified xsi:type="dcterms:W3CDTF">2021-12-27T07:34:00Z</dcterms:modified>
</cp:coreProperties>
</file>