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35FB86" w14:textId="31E10B41" w:rsidR="00541B48" w:rsidRPr="00174FCA" w:rsidRDefault="007470DA" w:rsidP="00541B48">
      <w:pPr>
        <w:pStyle w:val="a3"/>
        <w:jc w:val="center"/>
        <w:rPr>
          <w:rFonts w:ascii="Times New Roman" w:hint="eastAsia"/>
          <w:b/>
          <w:bCs/>
          <w:sz w:val="32"/>
          <w:szCs w:val="32"/>
          <w:lang w:val="en-US"/>
        </w:rPr>
      </w:pPr>
      <w:r w:rsidRPr="00174FCA">
        <w:rPr>
          <w:b/>
          <w:bCs/>
          <w:sz w:val="32"/>
          <w:szCs w:val="32"/>
          <w:lang w:val="en-US"/>
        </w:rPr>
        <w:t>Lu</w:t>
      </w:r>
      <w:r w:rsidR="00541B48" w:rsidRPr="00174FCA">
        <w:rPr>
          <w:b/>
          <w:bCs/>
          <w:sz w:val="32"/>
          <w:szCs w:val="32"/>
          <w:lang w:val="en-US"/>
        </w:rPr>
        <w:t>-PSMA</w:t>
      </w:r>
      <w:r w:rsidRPr="00174FCA">
        <w:rPr>
          <w:rFonts w:hint="eastAsia"/>
          <w:b/>
          <w:bCs/>
          <w:sz w:val="32"/>
          <w:szCs w:val="32"/>
          <w:lang w:val="en-US"/>
        </w:rPr>
        <w:t>治療に関わる問診票</w:t>
      </w:r>
    </w:p>
    <w:p w14:paraId="627E18EA" w14:textId="6E18D37E" w:rsidR="00133BA2" w:rsidRDefault="00541B48" w:rsidP="00133BA2">
      <w:pPr>
        <w:pStyle w:val="a3"/>
        <w:jc w:val="center"/>
        <w:rPr>
          <w:rFonts w:ascii="Times New Roman" w:hint="eastAsia"/>
        </w:rPr>
      </w:pPr>
      <w:r w:rsidRPr="005F6D46">
        <w:rPr>
          <w:rFonts w:ascii="Times New Roman" w:hint="eastAsia"/>
        </w:rPr>
        <w:t>下欄の必要事項をご記入のうえ、</w:t>
      </w:r>
      <w:r w:rsidR="007470DA" w:rsidRPr="00133BA2">
        <w:rPr>
          <w:rFonts w:ascii="Times New Roman" w:hint="eastAsia"/>
          <w:u w:val="single"/>
          <w:lang w:val="en-US"/>
        </w:rPr>
        <w:t>佐久医療センター地域医療連携課</w:t>
      </w:r>
      <w:r w:rsidRPr="005F6D46">
        <w:rPr>
          <w:rFonts w:ascii="Times New Roman" w:hint="eastAsia"/>
        </w:rPr>
        <w:t>へ送信してください。</w:t>
      </w:r>
    </w:p>
    <w:p w14:paraId="3DAA0AD3" w14:textId="77777777" w:rsidR="00174FCA" w:rsidRPr="00611736" w:rsidRDefault="00174FCA" w:rsidP="007470DA">
      <w:pPr>
        <w:pStyle w:val="a3"/>
        <w:jc w:val="center"/>
        <w:rPr>
          <w:rFonts w:ascii="Times New Roman" w:hint="eastAsia"/>
        </w:rPr>
      </w:pPr>
    </w:p>
    <w:tbl>
      <w:tblPr>
        <w:tblStyle w:val="TableNormal"/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333"/>
        <w:gridCol w:w="966"/>
        <w:gridCol w:w="425"/>
        <w:gridCol w:w="4065"/>
      </w:tblGrid>
      <w:tr w:rsidR="00C07564" w14:paraId="14DAA878" w14:textId="77777777" w:rsidTr="00133BA2">
        <w:trPr>
          <w:trHeight w:val="517"/>
        </w:trPr>
        <w:tc>
          <w:tcPr>
            <w:tcW w:w="1701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C4E3A1" w14:textId="77777777" w:rsidR="00C07564" w:rsidRPr="005F6D46" w:rsidRDefault="00C07564" w:rsidP="00133BA2">
            <w:pPr>
              <w:pStyle w:val="TableParagraph"/>
              <w:ind w:left="50"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フリガナ</w:t>
            </w:r>
          </w:p>
        </w:tc>
        <w:tc>
          <w:tcPr>
            <w:tcW w:w="3333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5D5EAB" w14:textId="77777777" w:rsidR="00C07564" w:rsidRPr="005F6D46" w:rsidRDefault="00C07564" w:rsidP="00174FC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05B565" w14:textId="29D714F7" w:rsidR="00C07564" w:rsidRPr="005F6D46" w:rsidRDefault="00133BA2" w:rsidP="00A86554">
            <w:pPr>
              <w:pStyle w:val="TableParagraph"/>
              <w:ind w:left="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問診票</w:t>
            </w:r>
            <w:r w:rsidR="00C07564" w:rsidRPr="005F6D46">
              <w:rPr>
                <w:sz w:val="20"/>
                <w:szCs w:val="20"/>
              </w:rPr>
              <w:t>記入日</w:t>
            </w:r>
          </w:p>
        </w:tc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1466698" w14:textId="42A3543A" w:rsidR="00C07564" w:rsidRPr="005F6D46" w:rsidRDefault="00C07564" w:rsidP="00133BA2">
            <w:pPr>
              <w:pStyle w:val="TableParagraph"/>
              <w:ind w:firstLineChars="500" w:firstLine="990"/>
              <w:jc w:val="right"/>
              <w:rPr>
                <w:sz w:val="20"/>
                <w:szCs w:val="20"/>
              </w:rPr>
            </w:pPr>
            <w:r w:rsidRPr="005F6D46">
              <w:rPr>
                <w:w w:val="99"/>
                <w:sz w:val="20"/>
                <w:szCs w:val="20"/>
              </w:rPr>
              <w:t>年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w w:val="99"/>
                <w:sz w:val="20"/>
                <w:szCs w:val="20"/>
              </w:rPr>
              <w:t>月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w w:val="99"/>
                <w:sz w:val="20"/>
                <w:szCs w:val="20"/>
              </w:rPr>
              <w:t>日</w:t>
            </w:r>
          </w:p>
        </w:tc>
      </w:tr>
      <w:tr w:rsidR="00C07564" w14:paraId="57C869F5" w14:textId="77777777" w:rsidTr="00133BA2">
        <w:trPr>
          <w:trHeight w:val="448"/>
        </w:trPr>
        <w:tc>
          <w:tcPr>
            <w:tcW w:w="1701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7DAF81" w14:textId="77777777" w:rsidR="00C07564" w:rsidRPr="005F6D46" w:rsidRDefault="00C07564" w:rsidP="00133BA2">
            <w:pPr>
              <w:pStyle w:val="TableParagraph"/>
              <w:ind w:left="50"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患者様の氏名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C2AC46" w14:textId="163219BD" w:rsidR="00C07564" w:rsidRPr="005F6D46" w:rsidRDefault="00114E0C" w:rsidP="00174FCA">
            <w:pPr>
              <w:pStyle w:val="TableParagraph"/>
              <w:jc w:val="right"/>
              <w:rPr>
                <w:sz w:val="20"/>
                <w:szCs w:val="20"/>
              </w:rPr>
            </w:pPr>
            <w:r w:rsidRPr="005F6D46">
              <w:rPr>
                <w:rFonts w:hint="eastAsia"/>
                <w:sz w:val="20"/>
                <w:szCs w:val="20"/>
              </w:rPr>
              <w:t>様</w:t>
            </w:r>
            <w:r w:rsidR="00C07564" w:rsidRPr="005F6D46">
              <w:rPr>
                <w:sz w:val="20"/>
                <w:szCs w:val="20"/>
              </w:rPr>
              <w:t>（ 男・女 ）</w:t>
            </w:r>
          </w:p>
        </w:tc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57CD0C" w14:textId="77777777" w:rsidR="00C07564" w:rsidRPr="005F6D46" w:rsidRDefault="00C07564" w:rsidP="00A86554">
            <w:pPr>
              <w:pStyle w:val="TableParagraph"/>
              <w:ind w:left="265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生年月日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56E693E" w14:textId="0EE316A1" w:rsidR="00C07564" w:rsidRPr="005F6D46" w:rsidRDefault="00C07564" w:rsidP="00133BA2">
            <w:pPr>
              <w:pStyle w:val="TableParagraph"/>
              <w:ind w:firstLineChars="500" w:firstLine="990"/>
              <w:jc w:val="right"/>
              <w:rPr>
                <w:sz w:val="20"/>
                <w:szCs w:val="20"/>
              </w:rPr>
            </w:pPr>
            <w:r w:rsidRPr="005F6D46">
              <w:rPr>
                <w:w w:val="99"/>
                <w:sz w:val="20"/>
                <w:szCs w:val="20"/>
              </w:rPr>
              <w:t>年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w w:val="99"/>
                <w:sz w:val="20"/>
                <w:szCs w:val="20"/>
              </w:rPr>
              <w:t>月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　　</w:t>
            </w:r>
            <w:r w:rsidR="00A86554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Pr="005F6D46">
              <w:rPr>
                <w:sz w:val="20"/>
                <w:szCs w:val="20"/>
              </w:rPr>
              <w:t>日（</w:t>
            </w:r>
            <w:r w:rsidRPr="005F6D46">
              <w:rPr>
                <w:rFonts w:hint="eastAsia"/>
                <w:sz w:val="20"/>
                <w:szCs w:val="20"/>
              </w:rPr>
              <w:t xml:space="preserve">　</w:t>
            </w:r>
            <w:r w:rsidR="00114E0C" w:rsidRPr="005F6D46">
              <w:rPr>
                <w:rFonts w:hint="eastAsia"/>
                <w:sz w:val="20"/>
                <w:szCs w:val="20"/>
              </w:rPr>
              <w:t xml:space="preserve">　</w:t>
            </w:r>
            <w:r w:rsidRPr="005F6D46">
              <w:rPr>
                <w:rFonts w:hint="eastAsia"/>
                <w:sz w:val="20"/>
                <w:szCs w:val="20"/>
              </w:rPr>
              <w:t xml:space="preserve">　　</w:t>
            </w:r>
            <w:r w:rsidRPr="005F6D46">
              <w:rPr>
                <w:sz w:val="20"/>
                <w:szCs w:val="20"/>
              </w:rPr>
              <w:t>歳）</w:t>
            </w:r>
          </w:p>
        </w:tc>
      </w:tr>
      <w:tr w:rsidR="00D43BCA" w14:paraId="75B55602" w14:textId="77777777" w:rsidTr="00133BA2">
        <w:trPr>
          <w:trHeight w:val="514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95AE33" w14:textId="77777777" w:rsidR="00D43BCA" w:rsidRPr="005F6D46" w:rsidRDefault="00D43BCA" w:rsidP="00133BA2">
            <w:pPr>
              <w:pStyle w:val="TableParagraph"/>
              <w:ind w:left="53"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患者様の連絡先</w:t>
            </w:r>
          </w:p>
        </w:tc>
        <w:tc>
          <w:tcPr>
            <w:tcW w:w="4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B18E5D" w14:textId="06532F20" w:rsidR="00D43BCA" w:rsidRPr="005F6D46" w:rsidRDefault="00D43BCA" w:rsidP="00133BA2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携帯電話</w:t>
            </w:r>
            <w:r w:rsidR="00114E0C" w:rsidRPr="005F6D46">
              <w:rPr>
                <w:sz w:val="20"/>
                <w:szCs w:val="20"/>
              </w:rPr>
              <w:t>（</w:t>
            </w:r>
            <w:r w:rsidR="00114E0C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114E0C" w:rsidRPr="005F6D46">
              <w:rPr>
                <w:w w:val="99"/>
                <w:sz w:val="20"/>
                <w:szCs w:val="20"/>
              </w:rPr>
              <w:t>－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　　　　　　</w:t>
            </w:r>
          </w:p>
        </w:tc>
        <w:tc>
          <w:tcPr>
            <w:tcW w:w="449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C4C49BA" w14:textId="0C4044AC" w:rsidR="00D43BCA" w:rsidRPr="005F6D46" w:rsidRDefault="00D43BCA" w:rsidP="00133BA2">
            <w:pPr>
              <w:pStyle w:val="TableParagraph"/>
              <w:ind w:left="47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自宅電話</w:t>
            </w:r>
            <w:r w:rsidR="00114E0C" w:rsidRPr="005F6D46">
              <w:rPr>
                <w:sz w:val="20"/>
                <w:szCs w:val="20"/>
              </w:rPr>
              <w:t>（</w:t>
            </w:r>
            <w:r w:rsidR="00114E0C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114E0C" w:rsidRPr="005F6D46">
              <w:rPr>
                <w:w w:val="99"/>
                <w:sz w:val="20"/>
                <w:szCs w:val="20"/>
              </w:rPr>
              <w:t>－</w:t>
            </w:r>
            <w:r w:rsidR="00114E0C" w:rsidRPr="005F6D46">
              <w:rPr>
                <w:rFonts w:hint="eastAsia"/>
                <w:w w:val="99"/>
                <w:sz w:val="20"/>
                <w:szCs w:val="20"/>
              </w:rPr>
              <w:t xml:space="preserve">　　　　　　</w:t>
            </w:r>
          </w:p>
        </w:tc>
      </w:tr>
      <w:tr w:rsidR="007D50D4" w14:paraId="1D7A7BF2" w14:textId="77777777" w:rsidTr="00133BA2">
        <w:trPr>
          <w:trHeight w:val="819"/>
        </w:trPr>
        <w:tc>
          <w:tcPr>
            <w:tcW w:w="1701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315DF3" w14:textId="77777777" w:rsidR="007D50D4" w:rsidRPr="005F6D46" w:rsidRDefault="00374536" w:rsidP="00133BA2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患者様の住所</w:t>
            </w:r>
          </w:p>
        </w:tc>
        <w:tc>
          <w:tcPr>
            <w:tcW w:w="8789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  <w:shd w:val="clear" w:color="auto" w:fill="FFFFFF" w:themeFill="background1"/>
          </w:tcPr>
          <w:p w14:paraId="1537EC8C" w14:textId="11CC9E41" w:rsidR="00D43BCA" w:rsidRPr="005F6D46" w:rsidRDefault="00374536" w:rsidP="00E67C7F">
            <w:pPr>
              <w:pStyle w:val="TableParagraph"/>
              <w:spacing w:line="341" w:lineRule="exact"/>
              <w:ind w:left="48"/>
              <w:rPr>
                <w:w w:val="99"/>
                <w:sz w:val="20"/>
                <w:szCs w:val="20"/>
              </w:rPr>
            </w:pPr>
            <w:r w:rsidRPr="005F6D46">
              <w:rPr>
                <w:w w:val="99"/>
                <w:sz w:val="20"/>
                <w:szCs w:val="20"/>
              </w:rPr>
              <w:t>〒</w:t>
            </w:r>
          </w:p>
        </w:tc>
      </w:tr>
    </w:tbl>
    <w:p w14:paraId="62243FEE" w14:textId="1C7D6E6C" w:rsidR="007D50D4" w:rsidRPr="00541B48" w:rsidRDefault="007D50D4">
      <w:pPr>
        <w:pStyle w:val="a3"/>
        <w:spacing w:before="5" w:after="1"/>
        <w:rPr>
          <w:rFonts w:ascii="Times New Roman" w:hint="eastAsia"/>
          <w:sz w:val="12"/>
          <w:szCs w:val="10"/>
        </w:rPr>
      </w:pPr>
    </w:p>
    <w:tbl>
      <w:tblPr>
        <w:tblStyle w:val="TableNormal"/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99"/>
        <w:gridCol w:w="4490"/>
      </w:tblGrid>
      <w:tr w:rsidR="007D50D4" w14:paraId="4E339C03" w14:textId="77777777" w:rsidTr="00133BA2">
        <w:trPr>
          <w:trHeight w:val="611"/>
        </w:trPr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1BA0DB" w14:textId="63E8BCEC" w:rsidR="00A86554" w:rsidRDefault="00374536" w:rsidP="00133BA2">
            <w:pPr>
              <w:pStyle w:val="TableParagraph"/>
              <w:spacing w:line="201" w:lineRule="auto"/>
              <w:ind w:right="328" w:firstLineChars="150" w:firstLine="300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紹介元</w:t>
            </w:r>
          </w:p>
          <w:p w14:paraId="0428A58B" w14:textId="613EBE69" w:rsidR="007D50D4" w:rsidRPr="005F6D46" w:rsidRDefault="00374536" w:rsidP="00133BA2">
            <w:pPr>
              <w:pStyle w:val="TableParagraph"/>
              <w:spacing w:line="201" w:lineRule="auto"/>
              <w:ind w:right="328" w:firstLineChars="150" w:firstLine="300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医療機関</w:t>
            </w:r>
          </w:p>
        </w:tc>
        <w:tc>
          <w:tcPr>
            <w:tcW w:w="878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6636558" w14:textId="77777777" w:rsidR="007D50D4" w:rsidRPr="005F6D46" w:rsidRDefault="00374536" w:rsidP="00133BA2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医療機関名</w:t>
            </w:r>
          </w:p>
        </w:tc>
      </w:tr>
      <w:tr w:rsidR="00D43BCA" w14:paraId="2803F9B4" w14:textId="77777777" w:rsidTr="00133BA2">
        <w:trPr>
          <w:trHeight w:val="546"/>
        </w:trPr>
        <w:tc>
          <w:tcPr>
            <w:tcW w:w="170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F4FE07" w14:textId="77777777" w:rsidR="00D43BCA" w:rsidRPr="005F6D46" w:rsidRDefault="00D43BCA" w:rsidP="00133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DF5609" w14:textId="069D5E39" w:rsidR="00D43BCA" w:rsidRPr="005F6D46" w:rsidRDefault="00D43BCA" w:rsidP="00133BA2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電話番号</w:t>
            </w:r>
            <w:r w:rsidR="00FF67D5" w:rsidRPr="005F6D46">
              <w:rPr>
                <w:sz w:val="20"/>
                <w:szCs w:val="20"/>
              </w:rPr>
              <w:t>（</w:t>
            </w:r>
            <w:r w:rsidR="00FF67D5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FF67D5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FF67D5" w:rsidRPr="005F6D46">
              <w:rPr>
                <w:w w:val="99"/>
                <w:sz w:val="20"/>
                <w:szCs w:val="20"/>
              </w:rPr>
              <w:t>－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729C1FE" w14:textId="5E346A7A" w:rsidR="00D43BCA" w:rsidRPr="005F6D46" w:rsidRDefault="00D43BCA" w:rsidP="00133BA2">
            <w:pPr>
              <w:pStyle w:val="TableParagraph"/>
              <w:ind w:left="56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FAX番号</w:t>
            </w:r>
            <w:r w:rsidR="00FF67D5" w:rsidRPr="005F6D46">
              <w:rPr>
                <w:sz w:val="20"/>
                <w:szCs w:val="20"/>
              </w:rPr>
              <w:t>（</w:t>
            </w:r>
            <w:r w:rsidR="00FF67D5" w:rsidRPr="005F6D46">
              <w:rPr>
                <w:rFonts w:hint="eastAsia"/>
                <w:sz w:val="20"/>
                <w:szCs w:val="20"/>
              </w:rPr>
              <w:t xml:space="preserve">　　　　　</w:t>
            </w:r>
            <w:r w:rsidR="00FF67D5" w:rsidRPr="005F6D46">
              <w:rPr>
                <w:rFonts w:hint="eastAsia"/>
                <w:w w:val="99"/>
                <w:sz w:val="20"/>
                <w:szCs w:val="20"/>
              </w:rPr>
              <w:t xml:space="preserve">）　　　　　　</w:t>
            </w:r>
            <w:r w:rsidR="00FF67D5" w:rsidRPr="005F6D46">
              <w:rPr>
                <w:w w:val="99"/>
                <w:sz w:val="20"/>
                <w:szCs w:val="20"/>
              </w:rPr>
              <w:t>－</w:t>
            </w:r>
          </w:p>
        </w:tc>
      </w:tr>
      <w:tr w:rsidR="007D50D4" w14:paraId="72243165" w14:textId="77777777" w:rsidTr="00133BA2">
        <w:trPr>
          <w:trHeight w:val="710"/>
        </w:trPr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8F2C5B" w14:textId="77777777" w:rsidR="007D50D4" w:rsidRPr="005F6D46" w:rsidRDefault="00374536" w:rsidP="00133BA2">
            <w:pPr>
              <w:pStyle w:val="TableParagraph"/>
              <w:ind w:left="112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診療科・担当医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A58136" w14:textId="4A3888F2" w:rsidR="007D50D4" w:rsidRPr="005F6D46" w:rsidRDefault="00541B48" w:rsidP="00133BA2">
            <w:pPr>
              <w:pStyle w:val="TableParagraph"/>
              <w:ind w:right="250"/>
              <w:jc w:val="right"/>
              <w:rPr>
                <w:sz w:val="20"/>
                <w:szCs w:val="20"/>
              </w:rPr>
            </w:pPr>
            <w:r w:rsidRPr="005F6D46">
              <w:rPr>
                <w:rFonts w:hint="eastAsia"/>
                <w:w w:val="99"/>
                <w:sz w:val="20"/>
                <w:szCs w:val="20"/>
              </w:rPr>
              <w:t xml:space="preserve">　</w:t>
            </w:r>
            <w:r w:rsidR="00374536" w:rsidRPr="005F6D46">
              <w:rPr>
                <w:w w:val="99"/>
                <w:sz w:val="20"/>
                <w:szCs w:val="20"/>
              </w:rPr>
              <w:t>科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2E5AF2DF" w14:textId="77777777" w:rsidR="007D50D4" w:rsidRPr="005F6D46" w:rsidRDefault="00374536" w:rsidP="00133BA2">
            <w:pPr>
              <w:pStyle w:val="TableParagraph"/>
              <w:ind w:right="126"/>
              <w:jc w:val="right"/>
              <w:rPr>
                <w:sz w:val="20"/>
                <w:szCs w:val="20"/>
              </w:rPr>
            </w:pPr>
            <w:r w:rsidRPr="005F6D46">
              <w:rPr>
                <w:w w:val="95"/>
                <w:sz w:val="20"/>
                <w:szCs w:val="20"/>
              </w:rPr>
              <w:t>先生</w:t>
            </w:r>
          </w:p>
        </w:tc>
      </w:tr>
    </w:tbl>
    <w:p w14:paraId="7187EE78" w14:textId="0C910770" w:rsidR="007D50D4" w:rsidRPr="00541B48" w:rsidRDefault="007D50D4">
      <w:pPr>
        <w:pStyle w:val="a3"/>
        <w:spacing w:before="8"/>
        <w:rPr>
          <w:rFonts w:ascii="Times New Roman"/>
          <w:sz w:val="12"/>
          <w:szCs w:val="20"/>
        </w:rPr>
      </w:pPr>
    </w:p>
    <w:p w14:paraId="06D45853" w14:textId="3DDEE189" w:rsidR="007D50D4" w:rsidRPr="00541B48" w:rsidRDefault="00374536" w:rsidP="005F6D46">
      <w:pPr>
        <w:spacing w:before="51"/>
        <w:rPr>
          <w:b/>
          <w:szCs w:val="21"/>
        </w:rPr>
      </w:pPr>
      <w:r w:rsidRPr="00541B48">
        <w:rPr>
          <w:b/>
          <w:szCs w:val="21"/>
        </w:rPr>
        <w:t>以下の項目を確認して、☑（チェック）および、ご記入ください</w:t>
      </w:r>
      <w:r w:rsidR="00174FCA">
        <w:rPr>
          <w:rFonts w:hint="eastAsia"/>
          <w:b/>
          <w:szCs w:val="21"/>
        </w:rPr>
        <w:t xml:space="preserve">　</w:t>
      </w:r>
      <w:r w:rsidRPr="00541B48">
        <w:rPr>
          <w:b/>
          <w:szCs w:val="21"/>
        </w:rPr>
        <w:t>（</w:t>
      </w:r>
      <w:r w:rsidR="00174FCA">
        <w:rPr>
          <w:rFonts w:hint="eastAsia"/>
          <w:b/>
          <w:szCs w:val="21"/>
        </w:rPr>
        <w:t>全項目記入</w:t>
      </w:r>
      <w:r w:rsidRPr="00541B48">
        <w:rPr>
          <w:b/>
          <w:szCs w:val="21"/>
        </w:rPr>
        <w:t>必須です）</w:t>
      </w:r>
    </w:p>
    <w:tbl>
      <w:tblPr>
        <w:tblStyle w:val="TableNormal"/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8773"/>
      </w:tblGrid>
      <w:tr w:rsidR="007D50D4" w14:paraId="594AB989" w14:textId="77777777" w:rsidTr="00174FCA">
        <w:trPr>
          <w:trHeight w:val="725"/>
        </w:trPr>
        <w:tc>
          <w:tcPr>
            <w:tcW w:w="1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4D1CD4" w14:textId="5101AA64" w:rsidR="007D50D4" w:rsidRPr="005F6D46" w:rsidRDefault="00374536" w:rsidP="00174FCA">
            <w:pPr>
              <w:pStyle w:val="TableParagraph"/>
              <w:ind w:right="305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診断名</w:t>
            </w:r>
          </w:p>
        </w:tc>
        <w:tc>
          <w:tcPr>
            <w:tcW w:w="87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857BF16" w14:textId="2E55C743" w:rsidR="00EF3ECC" w:rsidRPr="00EF3ECC" w:rsidRDefault="00374536" w:rsidP="00174FCA">
            <w:pPr>
              <w:pStyle w:val="TableParagraph"/>
              <w:ind w:left="45"/>
              <w:jc w:val="both"/>
              <w:rPr>
                <w:rFonts w:hint="eastAsia"/>
                <w:sz w:val="20"/>
                <w:szCs w:val="20"/>
                <w:lang w:val="en-US"/>
              </w:rPr>
            </w:pPr>
            <w:r w:rsidRPr="005F6D46">
              <w:rPr>
                <w:sz w:val="20"/>
                <w:szCs w:val="20"/>
              </w:rPr>
              <w:t>□</w:t>
            </w:r>
            <w:r w:rsidR="007470DA">
              <w:rPr>
                <w:sz w:val="20"/>
                <w:szCs w:val="20"/>
                <w:lang w:val="en-US"/>
              </w:rPr>
              <w:t xml:space="preserve"> </w:t>
            </w:r>
            <w:r w:rsidR="007470DA">
              <w:rPr>
                <w:rFonts w:hint="eastAsia"/>
                <w:sz w:val="20"/>
                <w:szCs w:val="20"/>
              </w:rPr>
              <w:t>遠隔転移を有する</w:t>
            </w:r>
            <w:r w:rsidRPr="005F6D46">
              <w:rPr>
                <w:sz w:val="20"/>
                <w:szCs w:val="20"/>
              </w:rPr>
              <w:t>去勢抵抗性前立腺癌</w:t>
            </w:r>
            <w:r w:rsidR="007470DA">
              <w:rPr>
                <w:rFonts w:hint="eastAsia"/>
                <w:sz w:val="20"/>
                <w:szCs w:val="20"/>
              </w:rPr>
              <w:t>である</w:t>
            </w:r>
          </w:p>
        </w:tc>
      </w:tr>
      <w:tr w:rsidR="007D50D4" w14:paraId="61215D73" w14:textId="77777777" w:rsidTr="00174FCA">
        <w:trPr>
          <w:trHeight w:val="971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BC9111" w14:textId="6E1C0F8F" w:rsidR="007D50D4" w:rsidRPr="005F6D46" w:rsidRDefault="007470DA" w:rsidP="00174FCA">
            <w:pPr>
              <w:pStyle w:val="TableParagraph"/>
              <w:ind w:right="30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紹介</w:t>
            </w:r>
            <w:r w:rsidR="00374536" w:rsidRPr="005F6D46">
              <w:rPr>
                <w:sz w:val="20"/>
                <w:szCs w:val="20"/>
              </w:rPr>
              <w:t>目的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90AFE6C" w14:textId="66B5F240" w:rsidR="007D50D4" w:rsidRDefault="00374536" w:rsidP="00174FCA">
            <w:pPr>
              <w:pStyle w:val="TableParagraph"/>
              <w:ind w:left="45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 xml:space="preserve">□ </w:t>
            </w:r>
            <w:r w:rsidR="007470DA">
              <w:rPr>
                <w:rFonts w:hint="eastAsia"/>
                <w:sz w:val="20"/>
                <w:szCs w:val="20"/>
              </w:rPr>
              <w:t>去勢抵抗性前立腺癌の治療目的</w:t>
            </w:r>
            <w:r w:rsidR="00611736">
              <w:rPr>
                <w:rFonts w:hint="eastAsia"/>
                <w:sz w:val="20"/>
                <w:szCs w:val="20"/>
              </w:rPr>
              <w:t>であること</w:t>
            </w:r>
          </w:p>
          <w:p w14:paraId="3715F9EA" w14:textId="6A1FEA2D" w:rsidR="00E52628" w:rsidRPr="005F6D46" w:rsidRDefault="00E52628" w:rsidP="00174FCA">
            <w:pPr>
              <w:pStyle w:val="TableParagraph"/>
              <w:ind w:left="45"/>
              <w:jc w:val="both"/>
              <w:rPr>
                <w:sz w:val="20"/>
                <w:szCs w:val="20"/>
              </w:rPr>
            </w:pPr>
            <w:r w:rsidRPr="003F4384">
              <w:rPr>
                <w:b/>
                <w:bCs/>
                <w:color w:val="FF0000"/>
                <w:sz w:val="20"/>
                <w:szCs w:val="20"/>
                <w:u w:val="single"/>
              </w:rPr>
              <w:t>※</w:t>
            </w:r>
            <w:r w:rsidR="007470DA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68Ga</w:t>
            </w:r>
            <w:r w:rsidR="007470DA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-PSMA PET</w:t>
            </w:r>
            <w:r w:rsidR="007470DA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検査</w:t>
            </w:r>
            <w:r w:rsidRPr="003F4384">
              <w:rPr>
                <w:b/>
                <w:bCs/>
                <w:color w:val="FF0000"/>
                <w:sz w:val="20"/>
                <w:szCs w:val="20"/>
                <w:u w:val="single"/>
              </w:rPr>
              <w:t>を希望する場合は、</w:t>
            </w:r>
            <w:r w:rsidR="007470DA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別紙にて高機能診断センター</w:t>
            </w:r>
            <w:r w:rsidRPr="003F4384">
              <w:rPr>
                <w:b/>
                <w:bCs/>
                <w:color w:val="FF0000"/>
                <w:sz w:val="20"/>
                <w:szCs w:val="20"/>
                <w:u w:val="single"/>
              </w:rPr>
              <w:t>へ</w:t>
            </w:r>
            <w:r w:rsidR="007470DA">
              <w:rPr>
                <w:rFonts w:hint="eastAsia"/>
                <w:b/>
                <w:bCs/>
                <w:color w:val="FF0000"/>
                <w:sz w:val="20"/>
                <w:szCs w:val="20"/>
                <w:u w:val="single"/>
              </w:rPr>
              <w:t>ご連絡</w:t>
            </w:r>
            <w:r w:rsidRPr="003F4384">
              <w:rPr>
                <w:b/>
                <w:bCs/>
                <w:color w:val="FF0000"/>
                <w:sz w:val="20"/>
                <w:szCs w:val="20"/>
                <w:u w:val="single"/>
              </w:rPr>
              <w:t>ください。</w:t>
            </w:r>
          </w:p>
        </w:tc>
      </w:tr>
      <w:tr w:rsidR="007D50D4" w14:paraId="28AABBF8" w14:textId="77777777" w:rsidTr="00174FCA">
        <w:trPr>
          <w:trHeight w:val="2001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32D450" w14:textId="7BBF1F2E" w:rsidR="007D50D4" w:rsidRPr="005F6D46" w:rsidRDefault="00374536" w:rsidP="00174FCA">
            <w:pPr>
              <w:pStyle w:val="TableParagraph"/>
              <w:ind w:right="68"/>
              <w:jc w:val="center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ARSI /抗癌剤使用歴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B25F932" w14:textId="593DD535" w:rsidR="007470DA" w:rsidRDefault="007470DA" w:rsidP="00174FCA">
            <w:pPr>
              <w:pStyle w:val="TableParagraph"/>
              <w:tabs>
                <w:tab w:val="left" w:pos="411"/>
                <w:tab w:val="left" w:pos="1833"/>
                <w:tab w:val="left" w:pos="3598"/>
                <w:tab w:val="left" w:pos="5369"/>
              </w:tabs>
              <w:spacing w:line="341" w:lineRule="exact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□ 過去にARSI 薬剤を 1剤以上使用したことがある</w:t>
            </w:r>
          </w:p>
          <w:p w14:paraId="0B17174B" w14:textId="77777777" w:rsidR="00174FCA" w:rsidRDefault="00174FCA" w:rsidP="00174FCA">
            <w:pPr>
              <w:pStyle w:val="TableParagraph"/>
              <w:tabs>
                <w:tab w:val="left" w:pos="411"/>
                <w:tab w:val="left" w:pos="1833"/>
                <w:tab w:val="left" w:pos="3598"/>
                <w:tab w:val="left" w:pos="5369"/>
              </w:tabs>
              <w:spacing w:line="341" w:lineRule="exact"/>
              <w:jc w:val="both"/>
              <w:rPr>
                <w:rFonts w:hint="eastAsia"/>
                <w:sz w:val="20"/>
                <w:szCs w:val="20"/>
              </w:rPr>
            </w:pPr>
          </w:p>
          <w:p w14:paraId="447E733E" w14:textId="6F64590D" w:rsidR="007470DA" w:rsidRPr="00174FCA" w:rsidRDefault="007470DA" w:rsidP="00174FCA">
            <w:pPr>
              <w:pStyle w:val="TableParagraph"/>
              <w:tabs>
                <w:tab w:val="left" w:pos="411"/>
                <w:tab w:val="left" w:pos="1833"/>
                <w:tab w:val="left" w:pos="3598"/>
                <w:tab w:val="left" w:pos="5369"/>
              </w:tabs>
              <w:spacing w:line="341" w:lineRule="exact"/>
              <w:jc w:val="both"/>
              <w:rPr>
                <w:rFonts w:hint="eastAsia"/>
                <w:sz w:val="16"/>
                <w:szCs w:val="16"/>
              </w:rPr>
            </w:pPr>
            <w:r w:rsidRPr="00174FCA">
              <w:rPr>
                <w:rFonts w:hint="eastAsia"/>
                <w:sz w:val="16"/>
                <w:szCs w:val="16"/>
              </w:rPr>
              <w:t>（</w:t>
            </w:r>
            <w:r w:rsidR="00174FCA" w:rsidRPr="00174FCA">
              <w:rPr>
                <w:rFonts w:hint="eastAsia"/>
                <w:sz w:val="16"/>
                <w:szCs w:val="16"/>
              </w:rPr>
              <w:t>使用した薬剤にチェックをつけてください</w:t>
            </w:r>
            <w:r w:rsidRPr="00174FCA">
              <w:rPr>
                <w:rFonts w:hint="eastAsia"/>
                <w:sz w:val="16"/>
                <w:szCs w:val="16"/>
              </w:rPr>
              <w:t>）</w:t>
            </w:r>
          </w:p>
          <w:p w14:paraId="0607C5DA" w14:textId="5B0C3265" w:rsidR="007D50D4" w:rsidRPr="005F6D46" w:rsidRDefault="00374536" w:rsidP="00174FC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  <w:tab w:val="left" w:pos="1833"/>
                <w:tab w:val="left" w:pos="3598"/>
                <w:tab w:val="left" w:pos="5369"/>
              </w:tabs>
              <w:spacing w:line="341" w:lineRule="exact"/>
              <w:ind w:hanging="365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エ</w:t>
            </w:r>
            <w:r w:rsidRPr="005F6D46">
              <w:rPr>
                <w:spacing w:val="-3"/>
                <w:sz w:val="20"/>
                <w:szCs w:val="20"/>
              </w:rPr>
              <w:t>ン</w:t>
            </w:r>
            <w:r w:rsidRPr="005F6D46">
              <w:rPr>
                <w:sz w:val="20"/>
                <w:szCs w:val="20"/>
              </w:rPr>
              <w:t>ザルタミド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70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アビラテロン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アパルタミド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69"/>
                <w:sz w:val="20"/>
                <w:szCs w:val="20"/>
              </w:rPr>
              <w:t xml:space="preserve"> </w:t>
            </w:r>
            <w:r w:rsidRPr="005F6D46">
              <w:rPr>
                <w:sz w:val="20"/>
                <w:szCs w:val="20"/>
              </w:rPr>
              <w:t>ダロルタミド</w:t>
            </w:r>
          </w:p>
          <w:p w14:paraId="733DE5ED" w14:textId="77777777" w:rsidR="007D50D4" w:rsidRPr="005F6D46" w:rsidRDefault="00374536" w:rsidP="00174FC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  <w:tab w:val="left" w:pos="1806"/>
                <w:tab w:val="left" w:pos="3604"/>
              </w:tabs>
              <w:spacing w:line="341" w:lineRule="exact"/>
              <w:ind w:hanging="365"/>
              <w:jc w:val="both"/>
              <w:rPr>
                <w:sz w:val="20"/>
                <w:szCs w:val="20"/>
              </w:rPr>
            </w:pPr>
            <w:r w:rsidRPr="005F6D46">
              <w:rPr>
                <w:sz w:val="20"/>
                <w:szCs w:val="20"/>
              </w:rPr>
              <w:t>ドセタキセル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68"/>
                <w:sz w:val="20"/>
                <w:szCs w:val="20"/>
              </w:rPr>
              <w:t xml:space="preserve"> </w:t>
            </w:r>
            <w:r w:rsidRPr="005F6D46">
              <w:rPr>
                <w:spacing w:val="-3"/>
                <w:sz w:val="20"/>
                <w:szCs w:val="20"/>
              </w:rPr>
              <w:t>カ</w:t>
            </w:r>
            <w:r w:rsidRPr="005F6D46">
              <w:rPr>
                <w:sz w:val="20"/>
                <w:szCs w:val="20"/>
              </w:rPr>
              <w:t>バジタキセル</w:t>
            </w:r>
            <w:r w:rsidRPr="005F6D46">
              <w:rPr>
                <w:sz w:val="20"/>
                <w:szCs w:val="20"/>
              </w:rPr>
              <w:tab/>
              <w:t>□</w:t>
            </w:r>
            <w:r w:rsidRPr="005F6D46">
              <w:rPr>
                <w:spacing w:val="70"/>
                <w:sz w:val="20"/>
                <w:szCs w:val="20"/>
              </w:rPr>
              <w:t xml:space="preserve"> </w:t>
            </w:r>
            <w:r w:rsidRPr="005F6D46">
              <w:rPr>
                <w:spacing w:val="-3"/>
                <w:sz w:val="20"/>
                <w:szCs w:val="20"/>
              </w:rPr>
              <w:t>そ</w:t>
            </w:r>
            <w:r w:rsidRPr="005F6D46">
              <w:rPr>
                <w:sz w:val="20"/>
                <w:szCs w:val="20"/>
              </w:rPr>
              <w:t>の他：</w:t>
            </w:r>
          </w:p>
        </w:tc>
      </w:tr>
      <w:tr w:rsidR="00611736" w14:paraId="0EC5D433" w14:textId="77777777" w:rsidTr="00133BA2">
        <w:trPr>
          <w:trHeight w:val="1356"/>
        </w:trPr>
        <w:tc>
          <w:tcPr>
            <w:tcW w:w="17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59EBBE" w14:textId="3F6E0B95" w:rsidR="00611736" w:rsidRPr="00174FCA" w:rsidRDefault="007470DA" w:rsidP="00174FCA">
            <w:pPr>
              <w:pStyle w:val="TableParagraph"/>
              <w:ind w:right="284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 w:rsidRPr="00174FCA">
              <w:rPr>
                <w:rFonts w:hint="eastAsia"/>
                <w:sz w:val="20"/>
                <w:szCs w:val="20"/>
                <w:lang w:val="en-US"/>
              </w:rPr>
              <w:t>PSMA-PET</w:t>
            </w:r>
            <w:r w:rsidRPr="00174FCA">
              <w:rPr>
                <w:sz w:val="20"/>
                <w:szCs w:val="20"/>
                <w:lang w:val="en-US"/>
              </w:rPr>
              <w:br/>
            </w:r>
            <w:r>
              <w:rPr>
                <w:rFonts w:hint="eastAsia"/>
                <w:sz w:val="20"/>
                <w:szCs w:val="20"/>
              </w:rPr>
              <w:t>陽性有無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033FE21" w14:textId="51739D5D" w:rsidR="00611736" w:rsidRPr="00611736" w:rsidRDefault="00611736" w:rsidP="00174FCA">
            <w:pPr>
              <w:pStyle w:val="TableParagraph"/>
              <w:spacing w:line="276" w:lineRule="auto"/>
              <w:ind w:left="57"/>
              <w:jc w:val="both"/>
              <w:rPr>
                <w:sz w:val="21"/>
                <w:szCs w:val="21"/>
              </w:rPr>
            </w:pPr>
            <w:r w:rsidRPr="00611736">
              <w:rPr>
                <w:rFonts w:hint="eastAsia"/>
                <w:sz w:val="21"/>
                <w:szCs w:val="21"/>
              </w:rPr>
              <w:t>□</w:t>
            </w:r>
            <w:r w:rsidR="007470DA">
              <w:rPr>
                <w:rFonts w:hint="eastAsia"/>
                <w:sz w:val="21"/>
                <w:szCs w:val="21"/>
              </w:rPr>
              <w:t xml:space="preserve">　なし・未検査</w:t>
            </w:r>
            <w:r w:rsidRPr="00611736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0D46224" w14:textId="00C52D4C" w:rsidR="00611736" w:rsidRPr="005F6D46" w:rsidRDefault="00611736" w:rsidP="00174FCA">
            <w:pPr>
              <w:pStyle w:val="TableParagraph"/>
              <w:spacing w:line="276" w:lineRule="auto"/>
              <w:ind w:left="57"/>
              <w:jc w:val="both"/>
              <w:rPr>
                <w:sz w:val="20"/>
                <w:szCs w:val="20"/>
              </w:rPr>
            </w:pPr>
            <w:r w:rsidRPr="00611736">
              <w:rPr>
                <w:rFonts w:hint="eastAsia"/>
                <w:sz w:val="21"/>
                <w:szCs w:val="21"/>
              </w:rPr>
              <w:t>□</w:t>
            </w:r>
            <w:r w:rsidR="007470DA">
              <w:rPr>
                <w:rFonts w:hint="eastAsia"/>
                <w:sz w:val="21"/>
                <w:szCs w:val="21"/>
              </w:rPr>
              <w:t xml:space="preserve">　</w:t>
            </w:r>
            <w:r w:rsidRPr="00611736">
              <w:rPr>
                <w:rFonts w:hint="eastAsia"/>
                <w:sz w:val="21"/>
                <w:szCs w:val="21"/>
              </w:rPr>
              <w:t>あり（</w:t>
            </w:r>
            <w:r w:rsidR="007470DA">
              <w:rPr>
                <w:rFonts w:hint="eastAsia"/>
                <w:sz w:val="21"/>
                <w:szCs w:val="21"/>
              </w:rPr>
              <w:t xml:space="preserve">＊検査日：　　　年　　月　　日　　</w:t>
            </w:r>
            <w:r w:rsidR="007470DA" w:rsidRPr="007470DA">
              <w:rPr>
                <w:rFonts w:ascii="Apple Color Emoji" w:hAnsi="Apple Color Emoji" w:cs="Apple Color Emoji" w:hint="eastAsia"/>
                <w:sz w:val="18"/>
                <w:szCs w:val="18"/>
              </w:rPr>
              <w:t>＊</w:t>
            </w:r>
            <w:r w:rsidR="007470DA" w:rsidRPr="007470DA">
              <w:rPr>
                <w:rFonts w:hint="eastAsia"/>
                <w:sz w:val="18"/>
                <w:szCs w:val="18"/>
              </w:rPr>
              <w:t>検査実施医療機関</w:t>
            </w:r>
            <w:r w:rsidR="00174FCA">
              <w:rPr>
                <w:rFonts w:hint="eastAsia"/>
                <w:sz w:val="18"/>
                <w:szCs w:val="18"/>
              </w:rPr>
              <w:t xml:space="preserve">：　</w:t>
            </w:r>
            <w:r w:rsidR="007470DA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Pr="0061173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52628" w14:paraId="2C95E6DE" w14:textId="77777777" w:rsidTr="00DB7073">
        <w:trPr>
          <w:trHeight w:val="2149"/>
        </w:trPr>
        <w:tc>
          <w:tcPr>
            <w:tcW w:w="1717" w:type="dxa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A640C3" w14:textId="03174FFC" w:rsidR="00E52628" w:rsidRDefault="00174FCA" w:rsidP="00174FCA">
            <w:pPr>
              <w:pStyle w:val="TableParagraph"/>
              <w:ind w:right="28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適応に関して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F2868C9" w14:textId="2BE9EDF3" w:rsidR="00174FCA" w:rsidRDefault="00174FCA" w:rsidP="00174FCA">
            <w:pPr>
              <w:pStyle w:val="TableParagraph"/>
              <w:ind w:left="57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74FCA">
              <w:rPr>
                <w:rFonts w:hint="eastAsia"/>
                <w:b/>
                <w:bCs/>
                <w:sz w:val="20"/>
                <w:szCs w:val="20"/>
                <w:lang w:val="en-US"/>
              </w:rPr>
              <w:t>＊当院での診療、およびPSMA-PETの結果により、当該治療の適応とならない</w:t>
            </w:r>
            <w:r w:rsidR="00DB7073">
              <w:rPr>
                <w:rFonts w:hint="eastAsia"/>
                <w:b/>
                <w:bCs/>
                <w:sz w:val="20"/>
                <w:szCs w:val="20"/>
                <w:lang w:val="en-US"/>
              </w:rPr>
              <w:t>こと</w:t>
            </w:r>
            <w:r w:rsidRPr="00174FCA">
              <w:rPr>
                <w:rFonts w:hint="eastAsia"/>
                <w:b/>
                <w:bCs/>
                <w:sz w:val="20"/>
                <w:szCs w:val="20"/>
                <w:lang w:val="en-US"/>
              </w:rPr>
              <w:t>がございます。</w:t>
            </w:r>
          </w:p>
          <w:p w14:paraId="5E9C2CCA" w14:textId="77777777" w:rsidR="00DB7073" w:rsidRDefault="00DB7073" w:rsidP="00DB7073">
            <w:pPr>
              <w:pStyle w:val="TableParagraph"/>
              <w:ind w:left="57" w:firstLineChars="100" w:firstLine="20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この場合、別治療のご提案や患者様の逆紹介となる場合があります。これについて</w:t>
            </w:r>
            <w:r w:rsidR="00174FCA" w:rsidRPr="00174FCA">
              <w:rPr>
                <w:rFonts w:hint="eastAsia"/>
                <w:b/>
                <w:bCs/>
                <w:sz w:val="20"/>
                <w:szCs w:val="20"/>
                <w:lang w:val="en-US"/>
              </w:rPr>
              <w:t>ご了承</w:t>
            </w:r>
            <w:proofErr w:type="gramStart"/>
            <w:r w:rsidR="00174FCA" w:rsidRPr="00174FCA">
              <w:rPr>
                <w:rFonts w:hint="eastAsia"/>
                <w:b/>
                <w:bCs/>
                <w:sz w:val="20"/>
                <w:szCs w:val="20"/>
                <w:lang w:val="en-US"/>
              </w:rPr>
              <w:t>い</w:t>
            </w:r>
            <w:proofErr w:type="gramEnd"/>
            <w:r w:rsidR="00174FCA" w:rsidRPr="00174FCA">
              <w:rPr>
                <w:rFonts w:hint="eastAsia"/>
                <w:b/>
                <w:bCs/>
                <w:sz w:val="20"/>
                <w:szCs w:val="20"/>
                <w:lang w:val="en-US"/>
              </w:rPr>
              <w:t>ただ</w:t>
            </w:r>
            <w:proofErr w:type="gramStart"/>
            <w:r w:rsidR="00174FCA" w:rsidRPr="00174FCA">
              <w:rPr>
                <w:rFonts w:hint="eastAsia"/>
                <w:b/>
                <w:bCs/>
                <w:sz w:val="20"/>
                <w:szCs w:val="20"/>
                <w:lang w:val="en-US"/>
              </w:rPr>
              <w:t>けま</w:t>
            </w:r>
            <w:proofErr w:type="gramEnd"/>
          </w:p>
          <w:p w14:paraId="71DB8599" w14:textId="15E072AE" w:rsidR="00174FCA" w:rsidRDefault="00174FCA" w:rsidP="00DB7073">
            <w:pPr>
              <w:pStyle w:val="TableParagraph"/>
              <w:ind w:left="57" w:firstLineChars="100" w:firstLine="20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74FCA">
              <w:rPr>
                <w:rFonts w:hint="eastAsia"/>
                <w:b/>
                <w:bCs/>
                <w:sz w:val="20"/>
                <w:szCs w:val="20"/>
                <w:lang w:val="en-US"/>
              </w:rPr>
              <w:t>したら、以下にチェックをつけてください。</w:t>
            </w:r>
          </w:p>
          <w:p w14:paraId="36FA2A72" w14:textId="77777777" w:rsidR="00174FCA" w:rsidRPr="00DB7073" w:rsidRDefault="00174FCA" w:rsidP="00174FCA">
            <w:pPr>
              <w:pStyle w:val="TableParagraph"/>
              <w:ind w:left="57"/>
              <w:jc w:val="both"/>
              <w:rPr>
                <w:rFonts w:hint="eastAsia"/>
                <w:sz w:val="20"/>
                <w:szCs w:val="20"/>
                <w:lang w:val="en-US"/>
              </w:rPr>
            </w:pPr>
          </w:p>
          <w:p w14:paraId="090F5754" w14:textId="136C26FD" w:rsidR="00E52628" w:rsidRPr="00611736" w:rsidRDefault="00E52628" w:rsidP="00174FCA">
            <w:pPr>
              <w:pStyle w:val="TableParagraph"/>
              <w:spacing w:line="276" w:lineRule="auto"/>
              <w:ind w:left="57" w:firstLineChars="50" w:firstLine="120"/>
              <w:jc w:val="both"/>
              <w:rPr>
                <w:rFonts w:hint="eastAsia"/>
                <w:sz w:val="21"/>
                <w:szCs w:val="21"/>
              </w:rPr>
            </w:pPr>
            <w:r w:rsidRPr="00174FCA">
              <w:rPr>
                <w:sz w:val="24"/>
                <w:szCs w:val="24"/>
                <w:lang w:val="en-US"/>
              </w:rPr>
              <w:t>□</w:t>
            </w:r>
            <w:r w:rsidR="00174FCA" w:rsidRPr="00174FCA">
              <w:rPr>
                <w:rFonts w:hint="eastAsia"/>
                <w:sz w:val="24"/>
                <w:szCs w:val="24"/>
                <w:lang w:val="en-US"/>
              </w:rPr>
              <w:t>治療適用とならないことがある旨について承知いたしました。</w:t>
            </w:r>
          </w:p>
        </w:tc>
      </w:tr>
    </w:tbl>
    <w:p w14:paraId="583FEFF2" w14:textId="77777777" w:rsidR="007D50D4" w:rsidRPr="00174FCA" w:rsidRDefault="007D50D4">
      <w:pPr>
        <w:pStyle w:val="a3"/>
        <w:spacing w:before="8"/>
        <w:rPr>
          <w:b/>
          <w:sz w:val="8"/>
          <w:szCs w:val="14"/>
          <w:lang w:val="en-US"/>
        </w:rPr>
      </w:pPr>
    </w:p>
    <w:p w14:paraId="6B017812" w14:textId="759B3EF9" w:rsidR="00296058" w:rsidRDefault="0042323E" w:rsidP="00D824C9">
      <w:pPr>
        <w:pStyle w:val="a3"/>
        <w:spacing w:before="1" w:line="201" w:lineRule="auto"/>
        <w:ind w:left="558" w:right="677" w:hanging="220"/>
        <w:rPr>
          <w:spacing w:val="-1"/>
          <w:w w:val="95"/>
          <w:sz w:val="20"/>
          <w:szCs w:val="20"/>
          <w:lang w:val="en-US"/>
        </w:rPr>
      </w:pPr>
      <w:r w:rsidRPr="005F6D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00648" behindDoc="1" locked="0" layoutInCell="1" allowOverlap="1" wp14:anchorId="1AB9C766" wp14:editId="296CE95A">
                <wp:simplePos x="0" y="0"/>
                <wp:positionH relativeFrom="page">
                  <wp:posOffset>3563620</wp:posOffset>
                </wp:positionH>
                <wp:positionV relativeFrom="paragraph">
                  <wp:posOffset>-306705</wp:posOffset>
                </wp:positionV>
                <wp:extent cx="3544570" cy="0"/>
                <wp:effectExtent l="10795" t="5715" r="698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4570" cy="0"/>
                        </a:xfrm>
                        <a:prstGeom prst="line">
                          <a:avLst/>
                        </a:prstGeom>
                        <a:noFill/>
                        <a:ln w="6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B554" id="Line 8" o:spid="_x0000_s1026" style="position:absolute;z-index:-15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6pt,-24.15pt" to="559.7pt,-2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" strokeweight=".17886mm">
                <w10:wrap anchorx="page"/>
              </v:line>
            </w:pict>
          </mc:Fallback>
        </mc:AlternateContent>
      </w:r>
      <w:r w:rsidR="00374536" w:rsidRPr="005F6D46">
        <w:rPr>
          <w:spacing w:val="-1"/>
          <w:w w:val="95"/>
          <w:sz w:val="20"/>
          <w:szCs w:val="20"/>
        </w:rPr>
        <w:t>●検査日等が決まりましたら、</w:t>
      </w:r>
      <w:r w:rsidR="00611736">
        <w:rPr>
          <w:rFonts w:hint="eastAsia"/>
          <w:spacing w:val="-1"/>
          <w:w w:val="95"/>
          <w:sz w:val="20"/>
          <w:szCs w:val="20"/>
        </w:rPr>
        <w:t>お申し込みいただいた医療機関様へ予約確認表をFAXにて返送いたします。</w:t>
      </w:r>
    </w:p>
    <w:p w14:paraId="12D68661" w14:textId="4BC2D529" w:rsidR="00174FCA" w:rsidRDefault="00133BA2" w:rsidP="00D824C9">
      <w:pPr>
        <w:pStyle w:val="a3"/>
        <w:spacing w:before="1" w:line="201" w:lineRule="auto"/>
        <w:ind w:left="558" w:right="677" w:hanging="220"/>
        <w:rPr>
          <w:spacing w:val="-1"/>
          <w:w w:val="95"/>
          <w:sz w:val="20"/>
          <w:szCs w:val="20"/>
          <w:lang w:val="en-US"/>
        </w:rPr>
      </w:pPr>
      <w:r>
        <w:rPr>
          <w:rFonts w:hint="eastAsia"/>
          <w:noProof/>
          <w:spacing w:val="-1"/>
          <w:w w:val="95"/>
          <w:sz w:val="20"/>
          <w:szCs w:val="20"/>
          <w:lang w:val="en-US"/>
        </w:rPr>
        <w:drawing>
          <wp:anchor distT="0" distB="0" distL="114300" distR="114300" simplePos="0" relativeHeight="503301672" behindDoc="0" locked="0" layoutInCell="1" allowOverlap="1" wp14:anchorId="414C145F" wp14:editId="49766DA0">
            <wp:simplePos x="0" y="0"/>
            <wp:positionH relativeFrom="column">
              <wp:posOffset>4072790</wp:posOffset>
            </wp:positionH>
            <wp:positionV relativeFrom="paragraph">
              <wp:posOffset>312754</wp:posOffset>
            </wp:positionV>
            <wp:extent cx="2574290" cy="588645"/>
            <wp:effectExtent l="0" t="0" r="0" b="0"/>
            <wp:wrapNone/>
            <wp:docPr id="16772201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20144" name="図 167722014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11" r="61222" b="50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58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FCA" w:rsidRPr="005F6D46">
        <w:rPr>
          <w:spacing w:val="-1"/>
          <w:w w:val="95"/>
          <w:sz w:val="20"/>
          <w:szCs w:val="20"/>
        </w:rPr>
        <w:t>●</w:t>
      </w:r>
      <w:r w:rsidR="00174FCA">
        <w:rPr>
          <w:rFonts w:hint="eastAsia"/>
          <w:spacing w:val="-1"/>
          <w:w w:val="95"/>
          <w:sz w:val="20"/>
          <w:szCs w:val="20"/>
        </w:rPr>
        <w:t>検査結果、画像については、可能な限りご提供をお願いいたします。ご提供いただける検査画像等データは</w:t>
      </w:r>
      <w:r w:rsidR="00174FCA">
        <w:rPr>
          <w:rFonts w:hint="eastAsia"/>
          <w:spacing w:val="-1"/>
          <w:w w:val="95"/>
          <w:sz w:val="20"/>
          <w:szCs w:val="20"/>
          <w:lang w:val="en-US"/>
        </w:rPr>
        <w:t>患者様へご紹介状と一緒にご持参いただくようお願いいたします。</w:t>
      </w:r>
    </w:p>
    <w:p w14:paraId="6E3AE2CB" w14:textId="7A14A60B" w:rsidR="00133BA2" w:rsidRPr="00174FCA" w:rsidRDefault="00133BA2" w:rsidP="00D824C9">
      <w:pPr>
        <w:pStyle w:val="a3"/>
        <w:spacing w:before="1" w:line="201" w:lineRule="auto"/>
        <w:ind w:left="558" w:right="677" w:hanging="220"/>
        <w:rPr>
          <w:rFonts w:hint="eastAsia"/>
          <w:spacing w:val="-1"/>
          <w:w w:val="95"/>
          <w:sz w:val="20"/>
          <w:szCs w:val="20"/>
          <w:lang w:val="en-US"/>
        </w:rPr>
      </w:pPr>
    </w:p>
    <w:sectPr w:rsidR="00133BA2" w:rsidRPr="00174FCA" w:rsidSect="00174FCA">
      <w:footerReference w:type="default" r:id="rId9"/>
      <w:pgSz w:w="11906" w:h="16838" w:code="9"/>
      <w:pgMar w:top="720" w:right="720" w:bottom="720" w:left="720" w:header="0" w:footer="7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63CB9E4" w14:textId="77777777" w:rsidR="003E5C40" w:rsidRDefault="003E5C40">
      <w:r>
        <w:separator/>
      </w:r>
    </w:p>
  </w:endnote>
  <w:endnote w:type="continuationSeparator" w:id="0">
    <w:p w14:paraId="304FD4C7" w14:textId="77777777" w:rsidR="003E5C40" w:rsidRDefault="003E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B179A8" w14:textId="66D31598" w:rsidR="007D50D4" w:rsidRDefault="0042323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B78214" wp14:editId="355707CD">
              <wp:simplePos x="0" y="0"/>
              <wp:positionH relativeFrom="page">
                <wp:posOffset>4882515</wp:posOffset>
              </wp:positionH>
              <wp:positionV relativeFrom="page">
                <wp:posOffset>14422755</wp:posOffset>
              </wp:positionV>
              <wp:extent cx="864870" cy="194310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8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60B03" w14:textId="77777777" w:rsidR="007D50D4" w:rsidRDefault="00374536">
                          <w:pPr>
                            <w:spacing w:line="305" w:lineRule="exact"/>
                            <w:ind w:left="40"/>
                            <w:rPr>
                              <w:rFonts w:ascii="Yu Gothic" w:eastAsia="Yu Gothic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Yu Gothic" w:eastAsia="Yu Gothic" w:hint="eastAs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Yu Gothic" w:eastAsia="Yu Gothic" w:hint="eastAsia"/>
                              <w:sz w:val="24"/>
                            </w:rPr>
                            <w:t xml:space="preserve"> / 2 ページ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782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4.45pt;margin-top:1135.65pt;width:68.1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" filled="f" stroked="f">
              <v:textbox inset="0,0,0,0">
                <w:txbxContent>
                  <w:p w14:paraId="46060B03" w14:textId="77777777" w:rsidR="007D50D4" w:rsidRDefault="00374536">
                    <w:pPr>
                      <w:spacing w:line="305" w:lineRule="exact"/>
                      <w:ind w:left="40"/>
                      <w:rPr>
                        <w:rFonts w:ascii="Yu Gothic" w:eastAsia="Yu Gothic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Yu Gothic" w:eastAsia="Yu Gothic" w:hint="eastAs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Yu Gothic" w:eastAsia="Yu Gothic" w:hint="eastAsia"/>
                        <w:sz w:val="24"/>
                      </w:rPr>
                      <w:t xml:space="preserve"> / 2 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265018" w14:textId="77777777" w:rsidR="003E5C40" w:rsidRDefault="003E5C40">
      <w:r>
        <w:separator/>
      </w:r>
    </w:p>
  </w:footnote>
  <w:footnote w:type="continuationSeparator" w:id="0">
    <w:p w14:paraId="6AED67F9" w14:textId="77777777" w:rsidR="003E5C40" w:rsidRDefault="003E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8DE2448"/>
    <w:multiLevelType w:val="hybridMultilevel"/>
    <w:tmpl w:val="0D166D58"/>
    <w:lvl w:ilvl="0" w:tplc="6384550E">
      <w:numFmt w:val="bullet"/>
      <w:lvlText w:val="□"/>
      <w:lvlJc w:val="left"/>
      <w:pPr>
        <w:ind w:left="410" w:hanging="366"/>
      </w:pPr>
      <w:rPr>
        <w:rFonts w:ascii="Meiryo UI" w:eastAsia="Meiryo UI" w:hAnsi="Meiryo UI" w:cs="Meiryo UI" w:hint="default"/>
        <w:w w:val="99"/>
        <w:sz w:val="22"/>
        <w:szCs w:val="22"/>
        <w:lang w:val="ja-JP" w:eastAsia="ja-JP" w:bidi="ja-JP"/>
      </w:rPr>
    </w:lvl>
    <w:lvl w:ilvl="1" w:tplc="53347822">
      <w:numFmt w:val="bullet"/>
      <w:lvlText w:val="•"/>
      <w:lvlJc w:val="left"/>
      <w:pPr>
        <w:ind w:left="1339" w:hanging="366"/>
      </w:pPr>
      <w:rPr>
        <w:rFonts w:hint="default"/>
        <w:lang w:val="ja-JP" w:eastAsia="ja-JP" w:bidi="ja-JP"/>
      </w:rPr>
    </w:lvl>
    <w:lvl w:ilvl="2" w:tplc="21D44626">
      <w:numFmt w:val="bullet"/>
      <w:lvlText w:val="•"/>
      <w:lvlJc w:val="left"/>
      <w:pPr>
        <w:ind w:left="2259" w:hanging="366"/>
      </w:pPr>
      <w:rPr>
        <w:rFonts w:hint="default"/>
        <w:lang w:val="ja-JP" w:eastAsia="ja-JP" w:bidi="ja-JP"/>
      </w:rPr>
    </w:lvl>
    <w:lvl w:ilvl="3" w:tplc="9C54EE8E">
      <w:numFmt w:val="bullet"/>
      <w:lvlText w:val="•"/>
      <w:lvlJc w:val="left"/>
      <w:pPr>
        <w:ind w:left="3179" w:hanging="366"/>
      </w:pPr>
      <w:rPr>
        <w:rFonts w:hint="default"/>
        <w:lang w:val="ja-JP" w:eastAsia="ja-JP" w:bidi="ja-JP"/>
      </w:rPr>
    </w:lvl>
    <w:lvl w:ilvl="4" w:tplc="50BEDD5C">
      <w:numFmt w:val="bullet"/>
      <w:lvlText w:val="•"/>
      <w:lvlJc w:val="left"/>
      <w:pPr>
        <w:ind w:left="4099" w:hanging="366"/>
      </w:pPr>
      <w:rPr>
        <w:rFonts w:hint="default"/>
        <w:lang w:val="ja-JP" w:eastAsia="ja-JP" w:bidi="ja-JP"/>
      </w:rPr>
    </w:lvl>
    <w:lvl w:ilvl="5" w:tplc="CD164A06">
      <w:numFmt w:val="bullet"/>
      <w:lvlText w:val="•"/>
      <w:lvlJc w:val="left"/>
      <w:pPr>
        <w:ind w:left="5018" w:hanging="366"/>
      </w:pPr>
      <w:rPr>
        <w:rFonts w:hint="default"/>
        <w:lang w:val="ja-JP" w:eastAsia="ja-JP" w:bidi="ja-JP"/>
      </w:rPr>
    </w:lvl>
    <w:lvl w:ilvl="6" w:tplc="39AE4E8C">
      <w:numFmt w:val="bullet"/>
      <w:lvlText w:val="•"/>
      <w:lvlJc w:val="left"/>
      <w:pPr>
        <w:ind w:left="5938" w:hanging="366"/>
      </w:pPr>
      <w:rPr>
        <w:rFonts w:hint="default"/>
        <w:lang w:val="ja-JP" w:eastAsia="ja-JP" w:bidi="ja-JP"/>
      </w:rPr>
    </w:lvl>
    <w:lvl w:ilvl="7" w:tplc="E248A726">
      <w:numFmt w:val="bullet"/>
      <w:lvlText w:val="•"/>
      <w:lvlJc w:val="left"/>
      <w:pPr>
        <w:ind w:left="6858" w:hanging="366"/>
      </w:pPr>
      <w:rPr>
        <w:rFonts w:hint="default"/>
        <w:lang w:val="ja-JP" w:eastAsia="ja-JP" w:bidi="ja-JP"/>
      </w:rPr>
    </w:lvl>
    <w:lvl w:ilvl="8" w:tplc="EBD4A7D8">
      <w:numFmt w:val="bullet"/>
      <w:lvlText w:val="•"/>
      <w:lvlJc w:val="left"/>
      <w:pPr>
        <w:ind w:left="7778" w:hanging="366"/>
      </w:pPr>
      <w:rPr>
        <w:rFonts w:hint="default"/>
        <w:lang w:val="ja-JP" w:eastAsia="ja-JP" w:bidi="ja-JP"/>
      </w:rPr>
    </w:lvl>
  </w:abstractNum>
  <w:abstractNum w:abstractNumId="1" w15:restartNumberingAfterBreak="0">
    <w:nsid w:val="6B5C0803"/>
    <w:multiLevelType w:val="hybridMultilevel"/>
    <w:tmpl w:val="FB6E3DC6"/>
    <w:lvl w:ilvl="0" w:tplc="36F0FA5C">
      <w:numFmt w:val="bullet"/>
      <w:lvlText w:val="□"/>
      <w:lvlJc w:val="left"/>
      <w:pPr>
        <w:ind w:left="414" w:hanging="366"/>
      </w:pPr>
      <w:rPr>
        <w:rFonts w:ascii="Meiryo UI" w:eastAsia="Meiryo UI" w:hAnsi="Meiryo UI" w:cs="Meiryo UI" w:hint="default"/>
        <w:w w:val="99"/>
        <w:sz w:val="22"/>
        <w:szCs w:val="22"/>
        <w:lang w:val="ja-JP" w:eastAsia="ja-JP" w:bidi="ja-JP"/>
      </w:rPr>
    </w:lvl>
    <w:lvl w:ilvl="1" w:tplc="67E67744">
      <w:numFmt w:val="bullet"/>
      <w:lvlText w:val="•"/>
      <w:lvlJc w:val="left"/>
      <w:pPr>
        <w:ind w:left="1340" w:hanging="366"/>
      </w:pPr>
      <w:rPr>
        <w:rFonts w:hint="default"/>
        <w:lang w:val="ja-JP" w:eastAsia="ja-JP" w:bidi="ja-JP"/>
      </w:rPr>
    </w:lvl>
    <w:lvl w:ilvl="2" w:tplc="DD687260">
      <w:numFmt w:val="bullet"/>
      <w:lvlText w:val="•"/>
      <w:lvlJc w:val="left"/>
      <w:pPr>
        <w:ind w:left="2260" w:hanging="366"/>
      </w:pPr>
      <w:rPr>
        <w:rFonts w:hint="default"/>
        <w:lang w:val="ja-JP" w:eastAsia="ja-JP" w:bidi="ja-JP"/>
      </w:rPr>
    </w:lvl>
    <w:lvl w:ilvl="3" w:tplc="64209DF8">
      <w:numFmt w:val="bullet"/>
      <w:lvlText w:val="•"/>
      <w:lvlJc w:val="left"/>
      <w:pPr>
        <w:ind w:left="3180" w:hanging="366"/>
      </w:pPr>
      <w:rPr>
        <w:rFonts w:hint="default"/>
        <w:lang w:val="ja-JP" w:eastAsia="ja-JP" w:bidi="ja-JP"/>
      </w:rPr>
    </w:lvl>
    <w:lvl w:ilvl="4" w:tplc="C8026A36">
      <w:numFmt w:val="bullet"/>
      <w:lvlText w:val="•"/>
      <w:lvlJc w:val="left"/>
      <w:pPr>
        <w:ind w:left="4100" w:hanging="366"/>
      </w:pPr>
      <w:rPr>
        <w:rFonts w:hint="default"/>
        <w:lang w:val="ja-JP" w:eastAsia="ja-JP" w:bidi="ja-JP"/>
      </w:rPr>
    </w:lvl>
    <w:lvl w:ilvl="5" w:tplc="3036FC66">
      <w:numFmt w:val="bullet"/>
      <w:lvlText w:val="•"/>
      <w:lvlJc w:val="left"/>
      <w:pPr>
        <w:ind w:left="5020" w:hanging="366"/>
      </w:pPr>
      <w:rPr>
        <w:rFonts w:hint="default"/>
        <w:lang w:val="ja-JP" w:eastAsia="ja-JP" w:bidi="ja-JP"/>
      </w:rPr>
    </w:lvl>
    <w:lvl w:ilvl="6" w:tplc="9F9212D0">
      <w:numFmt w:val="bullet"/>
      <w:lvlText w:val="•"/>
      <w:lvlJc w:val="left"/>
      <w:pPr>
        <w:ind w:left="5940" w:hanging="366"/>
      </w:pPr>
      <w:rPr>
        <w:rFonts w:hint="default"/>
        <w:lang w:val="ja-JP" w:eastAsia="ja-JP" w:bidi="ja-JP"/>
      </w:rPr>
    </w:lvl>
    <w:lvl w:ilvl="7" w:tplc="2D46342E">
      <w:numFmt w:val="bullet"/>
      <w:lvlText w:val="•"/>
      <w:lvlJc w:val="left"/>
      <w:pPr>
        <w:ind w:left="6861" w:hanging="366"/>
      </w:pPr>
      <w:rPr>
        <w:rFonts w:hint="default"/>
        <w:lang w:val="ja-JP" w:eastAsia="ja-JP" w:bidi="ja-JP"/>
      </w:rPr>
    </w:lvl>
    <w:lvl w:ilvl="8" w:tplc="59E4E6DA">
      <w:numFmt w:val="bullet"/>
      <w:lvlText w:val="•"/>
      <w:lvlJc w:val="left"/>
      <w:pPr>
        <w:ind w:left="7781" w:hanging="366"/>
      </w:pPr>
      <w:rPr>
        <w:rFonts w:hint="default"/>
        <w:lang w:val="ja-JP" w:eastAsia="ja-JP" w:bidi="ja-JP"/>
      </w:rPr>
    </w:lvl>
  </w:abstractNum>
  <w:num w:numId="1" w16cid:durableId="849954406">
    <w:abstractNumId w:val="1"/>
  </w:num>
  <w:num w:numId="2" w16cid:durableId="8788570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4"/>
    <w:rsid w:val="00013312"/>
    <w:rsid w:val="0006135D"/>
    <w:rsid w:val="00114E0C"/>
    <w:rsid w:val="00133BA2"/>
    <w:rsid w:val="001413B0"/>
    <w:rsid w:val="00155949"/>
    <w:rsid w:val="00174FCA"/>
    <w:rsid w:val="001D0A09"/>
    <w:rsid w:val="001E7D64"/>
    <w:rsid w:val="0021653B"/>
    <w:rsid w:val="00280812"/>
    <w:rsid w:val="0028765D"/>
    <w:rsid w:val="002955A8"/>
    <w:rsid w:val="00296058"/>
    <w:rsid w:val="0031490F"/>
    <w:rsid w:val="00374536"/>
    <w:rsid w:val="003A4845"/>
    <w:rsid w:val="003B4294"/>
    <w:rsid w:val="003E5C40"/>
    <w:rsid w:val="003F4384"/>
    <w:rsid w:val="003F6854"/>
    <w:rsid w:val="0042323E"/>
    <w:rsid w:val="005007FB"/>
    <w:rsid w:val="00503EDC"/>
    <w:rsid w:val="00520C88"/>
    <w:rsid w:val="00540D12"/>
    <w:rsid w:val="00541B48"/>
    <w:rsid w:val="005E4A2F"/>
    <w:rsid w:val="005E63E8"/>
    <w:rsid w:val="005F6D46"/>
    <w:rsid w:val="00611736"/>
    <w:rsid w:val="00620C55"/>
    <w:rsid w:val="006D1ACC"/>
    <w:rsid w:val="007470DA"/>
    <w:rsid w:val="007A5EDC"/>
    <w:rsid w:val="007D50D4"/>
    <w:rsid w:val="007E7871"/>
    <w:rsid w:val="0083384B"/>
    <w:rsid w:val="00894091"/>
    <w:rsid w:val="008E2692"/>
    <w:rsid w:val="00900AC6"/>
    <w:rsid w:val="00937675"/>
    <w:rsid w:val="009A7154"/>
    <w:rsid w:val="00A86554"/>
    <w:rsid w:val="00BD53B3"/>
    <w:rsid w:val="00C07564"/>
    <w:rsid w:val="00C14C9B"/>
    <w:rsid w:val="00C24A74"/>
    <w:rsid w:val="00C71DCB"/>
    <w:rsid w:val="00D43BCA"/>
    <w:rsid w:val="00D824C9"/>
    <w:rsid w:val="00DB7073"/>
    <w:rsid w:val="00E511E4"/>
    <w:rsid w:val="00E52628"/>
    <w:rsid w:val="00E67C7F"/>
    <w:rsid w:val="00EF3ECC"/>
    <w:rsid w:val="00F22535"/>
    <w:rsid w:val="00FE7206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1C8C2"/>
  <w15:docId w15:val="{D5E57983-DD5B-4F75-B123-1C6C7C0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67D6-933A-46BD-99CE-9F7D325B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慎哉 白石</dc:creator>
  <cp:lastModifiedBy>awanokami sanada</cp:lastModifiedBy>
  <cp:revision>9</cp:revision>
  <cp:lastPrinted>2026-06-23T07:52:00Z</cp:lastPrinted>
  <dcterms:created xsi:type="dcterms:W3CDTF">2026-06-16T05:49:00Z</dcterms:created>
  <dcterms:modified xsi:type="dcterms:W3CDTF">2026-06-24T07:28:00Z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2026-01-29T00:00:00Z</vt:filetime>
  </property>
</Properties>
</file>