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EE" w:rsidRDefault="00E016EE" w:rsidP="00E016EE">
      <w:pPr>
        <w:snapToGrid w:val="0"/>
        <w:rPr>
          <w:rFonts w:ascii="BIZ UDPゴシック" w:eastAsia="BIZ UDPゴシック" w:hAnsi="BIZ UDPゴシック"/>
          <w:b/>
          <w:sz w:val="28"/>
          <w:szCs w:val="28"/>
        </w:rPr>
      </w:pPr>
    </w:p>
    <w:p w:rsidR="00E016EE" w:rsidRDefault="00E016EE" w:rsidP="00E016EE">
      <w:pPr>
        <w:snapToGrid w:val="0"/>
        <w:rPr>
          <w:rFonts w:ascii="BIZ UDPゴシック" w:eastAsia="BIZ UDPゴシック" w:hAnsi="BIZ UDPゴシック"/>
          <w:b/>
          <w:sz w:val="28"/>
          <w:szCs w:val="28"/>
        </w:rPr>
      </w:pPr>
    </w:p>
    <w:p w:rsidR="000345CE" w:rsidRPr="00B1710B" w:rsidRDefault="0038373C" w:rsidP="00E016EE">
      <w:pPr>
        <w:snapToGrid w:val="0"/>
        <w:rPr>
          <w:rFonts w:ascii="BIZ UDPゴシック" w:eastAsia="BIZ UDPゴシック" w:hAnsi="BIZ UDPゴシック" w:cs="Meiryo UI"/>
          <w:sz w:val="24"/>
          <w:u w:val="single"/>
        </w:rPr>
      </w:pPr>
      <w:r>
        <w:rPr>
          <w:rFonts w:ascii="BIZ UDPゴシック" w:eastAsia="BIZ UDPゴシック" w:hAnsi="BIZ UDPゴシック" w:cs="Meiryo UI"/>
          <w:noProof/>
          <w:sz w:val="40"/>
          <w:szCs w:val="28"/>
        </w:rPr>
        <w:pict>
          <v:rect id="_x0000_s1130" style="position:absolute;left:0;text-align:left;margin-left:0;margin-top:-41.7pt;width:510pt;height:35.1pt;z-index:251657728" fillcolor="black">
            <v:textbox style="mso-next-textbox:#_x0000_s1130" inset="5.85pt,.7pt,5.85pt,.7pt">
              <w:txbxContent>
                <w:p w:rsidR="0000304B" w:rsidRPr="00E016EE" w:rsidRDefault="00F42032" w:rsidP="0000304B">
                  <w:pPr>
                    <w:jc w:val="center"/>
                    <w:rPr>
                      <w:rFonts w:ascii="BIZ UDPゴシック" w:eastAsia="BIZ UDPゴシック" w:hAnsi="BIZ UDPゴシック"/>
                      <w:b/>
                    </w:rPr>
                  </w:pPr>
                  <w:r w:rsidRP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>検</w:t>
                  </w:r>
                  <w:r w:rsid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 xml:space="preserve"> </w:t>
                  </w:r>
                  <w:r w:rsidRP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>査</w:t>
                  </w:r>
                  <w:r w:rsid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 xml:space="preserve"> </w:t>
                  </w:r>
                  <w:r w:rsidR="00E016EE" w:rsidRP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>申</w:t>
                  </w:r>
                  <w:r w:rsid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 xml:space="preserve"> </w:t>
                  </w:r>
                  <w:r w:rsidR="00E016EE" w:rsidRP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>込</w:t>
                  </w:r>
                  <w:r w:rsid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 xml:space="preserve"> </w:t>
                  </w:r>
                  <w:r w:rsidR="00E016EE" w:rsidRPr="00E016EE">
                    <w:rPr>
                      <w:rFonts w:ascii="BIZ UDPゴシック" w:eastAsia="BIZ UDPゴシック" w:hAnsi="BIZ UDPゴシック" w:hint="eastAsia"/>
                      <w:b/>
                      <w:w w:val="150"/>
                      <w:sz w:val="36"/>
                    </w:rPr>
                    <w:t>書</w:t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9" type="#_x0000_t32" style="position:absolute;left:0;text-align:left;margin-left:264.6pt;margin-top:3.1pt;width:0;height:149.3pt;z-index:251668992" o:connectortype="straight" strokeweight=".5pt"/>
        </w:pict>
      </w:r>
      <w:r w:rsidR="000345CE" w:rsidRPr="00B1710B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0345CE" w:rsidRPr="00B1710B">
        <w:rPr>
          <w:rFonts w:ascii="BIZ UDPゴシック" w:eastAsia="BIZ UDPゴシック" w:hAnsi="BIZ UDPゴシック" w:cs="Meiryo UI" w:hint="eastAsia"/>
          <w:sz w:val="28"/>
          <w:szCs w:val="28"/>
        </w:rPr>
        <w:t>患者基礎情報】                        【紹介元】</w:t>
      </w:r>
    </w:p>
    <w:p w:rsidR="000345CE" w:rsidRDefault="0038373C" w:rsidP="000345CE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>
        <w:rPr>
          <w:rFonts w:ascii="BIZ UDPゴシック" w:eastAsia="BIZ UDPゴシック" w:hAnsi="BIZ UDPゴシック" w:cs="Meiryo UI"/>
          <w:b/>
          <w:noProof/>
          <w:sz w:val="28"/>
          <w:szCs w:val="28"/>
        </w:rPr>
        <w:pict>
          <v:shape id="_x0000_s1126" type="#_x0000_t32" style="position:absolute;left:0;text-align:left;margin-left:264.6pt;margin-top:14.35pt;width:0;height:122.65pt;z-index:251655680" o:connectortype="straight" strokeweight=".5pt"/>
        </w:pict>
      </w:r>
      <w:r w:rsidR="000345CE" w:rsidRPr="00B1710B">
        <w:rPr>
          <w:rFonts w:ascii="BIZ UDPゴシック" w:eastAsia="BIZ UDPゴシック" w:hAnsi="BIZ UDPゴシック" w:cs="Meiryo UI" w:hint="eastAsia"/>
          <w:w w:val="50"/>
          <w:sz w:val="24"/>
        </w:rPr>
        <w:t>ふりがな</w:t>
      </w:r>
      <w:r w:rsidR="000345CE" w:rsidRPr="00B1710B">
        <w:rPr>
          <w:rFonts w:ascii="BIZ UDPゴシック" w:eastAsia="BIZ UDPゴシック" w:hAnsi="BIZ UDPゴシック" w:cs="Meiryo UI" w:hint="eastAsia"/>
          <w:sz w:val="24"/>
          <w:u w:val="dotted"/>
        </w:rPr>
        <w:t xml:space="preserve">                                   </w:t>
      </w:r>
      <w:r w:rsidR="000345CE" w:rsidRPr="00B1710B">
        <w:rPr>
          <w:rFonts w:ascii="BIZ UDPゴシック" w:eastAsia="BIZ UDPゴシック" w:hAnsi="BIZ UDPゴシック" w:cs="Meiryo UI" w:hint="eastAsia"/>
          <w:sz w:val="24"/>
        </w:rPr>
        <w:t xml:space="preserve">     　</w:t>
      </w:r>
      <w:r w:rsidR="000345CE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 w:rsidR="000345CE" w:rsidRPr="00B1710B">
        <w:rPr>
          <w:rFonts w:ascii="BIZ UDPゴシック" w:eastAsia="BIZ UDPゴシック" w:hAnsi="BIZ UDPゴシック" w:cs="Meiryo UI" w:hint="eastAsia"/>
          <w:sz w:val="24"/>
        </w:rPr>
        <w:t xml:space="preserve">紹 介 日  </w:t>
      </w:r>
      <w:r w:rsidR="000345CE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年　  　 月    　　日</w:t>
      </w:r>
    </w:p>
    <w:p w:rsidR="000345CE" w:rsidRPr="00B1710B" w:rsidRDefault="0038373C" w:rsidP="000345CE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>
        <w:rPr>
          <w:rFonts w:ascii="BIZ UDPゴシック" w:eastAsia="BIZ UDPゴシック" w:hAnsi="BIZ UDPゴシック" w:cs="Meiryo UI"/>
          <w:noProof/>
        </w:rPr>
        <w:pict>
          <v:rect id="_x0000_s1161" style="position:absolute;left:0;text-align:left;margin-left:43.5pt;margin-top:11.6pt;width:42pt;height:34.9pt;z-index:251671040" filled="f" stroked="f">
            <v:textbox style="mso-next-textbox:#_x0000_s1161">
              <w:txbxContent>
                <w:p w:rsidR="000345CE" w:rsidRDefault="000345CE" w:rsidP="000345CE">
                  <w:pPr>
                    <w:rPr>
                      <w:rFonts w:ascii="BIZ UDPゴシック" w:eastAsia="BIZ UDPゴシック" w:hAnsi="BIZ UDPゴシック"/>
                      <w:sz w:val="1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T</w:t>
                  </w:r>
                  <w:r>
                    <w:rPr>
                      <w:rFonts w:ascii="BIZ UDPゴシック" w:eastAsia="BIZ UDPゴシック" w:hAnsi="BIZ UDPゴシック"/>
                      <w:sz w:val="14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・ S</w:t>
                  </w:r>
                </w:p>
                <w:p w:rsidR="000345CE" w:rsidRPr="005B53D1" w:rsidRDefault="000345CE" w:rsidP="000345CE">
                  <w:pPr>
                    <w:rPr>
                      <w:rFonts w:ascii="BIZ UDPゴシック" w:eastAsia="BIZ UDPゴシック" w:hAnsi="BIZ UDPゴシック"/>
                      <w:sz w:val="1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H</w:t>
                  </w:r>
                  <w:r>
                    <w:rPr>
                      <w:rFonts w:ascii="BIZ UDPゴシック" w:eastAsia="BIZ UDPゴシック" w:hAnsi="BIZ UDPゴシック"/>
                      <w:sz w:val="14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sz w:val="14"/>
                    </w:rPr>
                    <w:t>・ R</w:t>
                  </w:r>
                </w:p>
              </w:txbxContent>
            </v:textbox>
            <w10:wrap anchorx="page"/>
          </v:rect>
        </w:pict>
      </w:r>
      <w:r w:rsidR="000345CE" w:rsidRPr="00B1710B">
        <w:rPr>
          <w:rFonts w:ascii="BIZ UDPゴシック" w:eastAsia="BIZ UDPゴシック" w:hAnsi="BIZ UDPゴシック" w:cs="Meiryo UI" w:hint="eastAsia"/>
          <w:sz w:val="24"/>
        </w:rPr>
        <w:t>氏名</w:t>
      </w:r>
      <w:r w:rsidR="000345CE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　                     　 　　</w:t>
      </w:r>
      <w:r w:rsidR="000345CE" w:rsidRPr="00B1710B">
        <w:rPr>
          <w:rFonts w:ascii="BIZ UDPゴシック" w:eastAsia="BIZ UDPゴシック" w:hAnsi="BIZ UDPゴシック" w:cs="Meiryo UI" w:hint="eastAsia"/>
          <w:w w:val="90"/>
          <w:sz w:val="24"/>
        </w:rPr>
        <w:t>（ 男 ・ 女 ）</w:t>
      </w:r>
      <w:r w:rsidR="000345CE" w:rsidRPr="00B1710B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 w:rsidR="000345CE">
        <w:rPr>
          <w:rFonts w:ascii="BIZ UDPゴシック" w:eastAsia="BIZ UDPゴシック" w:hAnsi="BIZ UDPゴシック" w:cs="Meiryo UI" w:hint="eastAsia"/>
          <w:sz w:val="24"/>
        </w:rPr>
        <w:t xml:space="preserve">　 </w:t>
      </w:r>
      <w:r w:rsidR="000345CE" w:rsidRPr="00B1710B">
        <w:rPr>
          <w:rFonts w:ascii="BIZ UDPゴシック" w:eastAsia="BIZ UDPゴシック" w:hAnsi="BIZ UDPゴシック" w:cs="Meiryo UI" w:hint="eastAsia"/>
          <w:sz w:val="24"/>
        </w:rPr>
        <w:t>医療機関名</w:t>
      </w:r>
      <w:r w:rsidR="000345CE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                        </w:t>
      </w:r>
    </w:p>
    <w:p w:rsidR="000345CE" w:rsidRPr="00B1710B" w:rsidRDefault="000345CE" w:rsidP="000345CE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  <w:u w:val="single"/>
        </w:rPr>
      </w:pPr>
      <w:r w:rsidRPr="00B1710B">
        <w:rPr>
          <w:rFonts w:ascii="BIZ UDPゴシック" w:eastAsia="BIZ UDPゴシック" w:hAnsi="BIZ UDPゴシック" w:cs="Meiryo UI" w:hint="eastAsia"/>
          <w:w w:val="90"/>
          <w:sz w:val="24"/>
        </w:rPr>
        <w:t xml:space="preserve">生年月日　　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　　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　年　   　月 　  　日</w:t>
      </w:r>
      <w:r w:rsidRPr="00B1710B">
        <w:rPr>
          <w:rFonts w:ascii="BIZ UDPゴシック" w:eastAsia="BIZ UDPゴシック" w:hAnsi="BIZ UDPゴシック" w:cs="Meiryo UI" w:hint="eastAsia"/>
          <w:w w:val="90"/>
          <w:sz w:val="24"/>
        </w:rPr>
        <w:t>(</w:t>
      </w:r>
      <w:r w:rsidRPr="00B1710B">
        <w:rPr>
          <w:rFonts w:ascii="BIZ UDPゴシック" w:eastAsia="BIZ UDPゴシック" w:hAnsi="BIZ UDPゴシック" w:cs="Meiryo UI" w:hint="eastAsia"/>
          <w:w w:val="90"/>
          <w:sz w:val="24"/>
          <w:u w:val="single"/>
        </w:rPr>
        <w:t xml:space="preserve">　   　</w:t>
      </w:r>
      <w:r w:rsidRPr="00B1710B">
        <w:rPr>
          <w:rFonts w:ascii="BIZ UDPゴシック" w:eastAsia="BIZ UDPゴシック" w:hAnsi="BIZ UDPゴシック" w:cs="Meiryo UI" w:hint="eastAsia"/>
          <w:w w:val="90"/>
          <w:sz w:val="24"/>
        </w:rPr>
        <w:t xml:space="preserve">歳) </w:t>
      </w:r>
      <w:r w:rsidRPr="00B1710B">
        <w:rPr>
          <w:rFonts w:ascii="BIZ UDPゴシック" w:eastAsia="BIZ UDPゴシック" w:hAnsi="BIZ UDPゴシック" w:cs="Meiryo UI" w:hint="eastAsia"/>
          <w:w w:val="90"/>
        </w:rPr>
        <w:t xml:space="preserve"> </w:t>
      </w:r>
      <w:r>
        <w:rPr>
          <w:rFonts w:ascii="BIZ UDPゴシック" w:eastAsia="BIZ UDPゴシック" w:hAnsi="BIZ UDPゴシック" w:cs="Meiryo UI" w:hint="eastAsia"/>
          <w:w w:val="90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医 師 名  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                        </w:t>
      </w:r>
    </w:p>
    <w:p w:rsidR="000345CE" w:rsidRPr="00B1710B" w:rsidRDefault="0038373C" w:rsidP="000345CE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>
        <w:rPr>
          <w:rFonts w:ascii="BIZ UDPゴシック" w:eastAsia="BIZ UDPゴシック" w:hAnsi="BIZ UDPゴシック" w:cs="Meiryo UI"/>
          <w:noProof/>
        </w:rPr>
        <w:pict>
          <v:group id="_x0000_s1150" style="position:absolute;left:0;text-align:left;margin-left:30pt;margin-top:1.5pt;width:96pt;height:13.25pt;z-index:251670016" coordorigin="1440,4107" coordsize="1920,360">
            <v:group id="_x0000_s1151" style="position:absolute;left:1440;top:4107;width:720;height:360" coordorigin="1931,3514" coordsize="720,360">
              <v:rect id="_x0000_s1152" style="position:absolute;left:1931;top:3514;width:240;height:360" strokeweight=".5pt">
                <v:stroke dashstyle="1 1"/>
              </v:rect>
              <v:rect id="_x0000_s1153" style="position:absolute;left:2171;top:3514;width:240;height:360" strokeweight=".5pt">
                <v:stroke dashstyle="1 1"/>
              </v:rect>
              <v:rect id="_x0000_s1154" style="position:absolute;left:2411;top:3514;width:240;height:360" strokeweight=".5pt">
                <v:stroke dashstyle="1 1"/>
              </v:rect>
            </v:group>
            <v:group id="_x0000_s1155" style="position:absolute;left:2520;top:4107;width:840;height:360" coordorigin="2891,3514" coordsize="960,360">
              <v:rect id="_x0000_s1156" style="position:absolute;left:2891;top:3514;width:240;height:360" strokeweight=".5pt">
                <v:stroke dashstyle="1 1"/>
              </v:rect>
              <v:rect id="_x0000_s1157" style="position:absolute;left:3611;top:3514;width:240;height:360" strokeweight=".5pt">
                <v:stroke dashstyle="1 1"/>
              </v:rect>
              <v:rect id="_x0000_s1158" style="position:absolute;left:3371;top:3514;width:240;height:360" strokeweight=".5pt">
                <v:stroke dashstyle="1 1"/>
              </v:rect>
              <v:rect id="_x0000_s1159" style="position:absolute;left:3131;top:3514;width:240;height:360" strokeweight=".5pt">
                <v:stroke dashstyle="1 1"/>
              </v:rect>
            </v:group>
            <v:line id="_x0000_s1160" style="position:absolute" from="2280,4372" to="2400,4372"/>
          </v:group>
        </w:pict>
      </w:r>
      <w:r w:rsidR="000345CE" w:rsidRPr="00B1710B">
        <w:rPr>
          <w:rFonts w:ascii="BIZ UDPゴシック" w:eastAsia="BIZ UDPゴシック" w:hAnsi="BIZ UDPゴシック" w:cs="Meiryo UI" w:hint="eastAsia"/>
          <w:sz w:val="24"/>
        </w:rPr>
        <w:t>住所 　　 　　　　　　　　 　　   　                  TEL</w:t>
      </w:r>
      <w:r w:rsidR="00E016EE">
        <w:rPr>
          <w:rFonts w:ascii="BIZ UDPゴシック" w:eastAsia="BIZ UDPゴシック" w:hAnsi="BIZ UDPゴシック" w:cs="Meiryo UI"/>
          <w:sz w:val="24"/>
        </w:rPr>
        <w:t xml:space="preserve"> </w:t>
      </w:r>
      <w:r w:rsidR="000345CE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　    　　　(     　　)               </w:t>
      </w:r>
      <w:r w:rsidR="000345CE" w:rsidRPr="00B1710B">
        <w:rPr>
          <w:rFonts w:ascii="BIZ UDPゴシック" w:eastAsia="BIZ UDPゴシック" w:hAnsi="BIZ UDPゴシック" w:cs="Meiryo UI" w:hint="eastAsia"/>
          <w:sz w:val="24"/>
        </w:rPr>
        <w:t xml:space="preserve">   </w:t>
      </w:r>
    </w:p>
    <w:p w:rsidR="000345CE" w:rsidRPr="00B1710B" w:rsidRDefault="000345CE" w:rsidP="000345CE">
      <w:pPr>
        <w:snapToGrid w:val="0"/>
        <w:spacing w:line="360" w:lineRule="auto"/>
        <w:rPr>
          <w:rFonts w:ascii="BIZ UDPゴシック" w:eastAsia="BIZ UDPゴシック" w:hAnsi="BIZ UDPゴシック" w:cs="Meiryo UI"/>
          <w:sz w:val="24"/>
        </w:rPr>
      </w:pP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                           　         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   FAX</w:t>
      </w:r>
      <w:r w:rsidR="00E016EE">
        <w:rPr>
          <w:rFonts w:ascii="BIZ UDPゴシック" w:eastAsia="BIZ UDPゴシック" w:hAnsi="BIZ UDPゴシック" w:cs="Meiryo UI"/>
          <w:sz w:val="24"/>
        </w:rPr>
        <w:t xml:space="preserve"> </w:t>
      </w:r>
      <w:r w:rsidR="00E016EE" w:rsidRPr="00B1710B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　    　　　(     　　)               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   </w:t>
      </w:r>
    </w:p>
    <w:p w:rsidR="000345CE" w:rsidRPr="00B1710B" w:rsidRDefault="000345CE" w:rsidP="000345CE">
      <w:pPr>
        <w:snapToGrid w:val="0"/>
        <w:rPr>
          <w:rFonts w:ascii="BIZ UDPゴシック" w:eastAsia="BIZ UDPゴシック" w:hAnsi="BIZ UDPゴシック" w:cs="Meiryo UI"/>
          <w:sz w:val="24"/>
        </w:rPr>
      </w:pPr>
      <w:r>
        <w:rPr>
          <w:rFonts w:ascii="BIZ UDPゴシック" w:eastAsia="BIZ UDPゴシック" w:hAnsi="BIZ UDPゴシック" w:cs="Meiryo UI" w:hint="eastAsia"/>
          <w:sz w:val="24"/>
        </w:rPr>
        <w:t>電話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(     </w:t>
      </w:r>
      <w:r>
        <w:rPr>
          <w:rFonts w:ascii="BIZ UDPゴシック" w:eastAsia="BIZ UDPゴシック" w:hAnsi="BIZ UDPゴシック" w:cs="Meiryo UI" w:hint="eastAsia"/>
          <w:sz w:val="24"/>
        </w:rPr>
        <w:t xml:space="preserve">　　　　　　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>)</w:t>
      </w:r>
      <w:r w:rsidRPr="006247D1">
        <w:rPr>
          <w:rFonts w:ascii="BIZ UDPゴシック" w:eastAsia="BIZ UDPゴシック" w:hAnsi="BIZ UDPゴシック" w:cs="Meiryo UI" w:hint="eastAsia"/>
          <w:sz w:val="24"/>
        </w:rPr>
        <w:t xml:space="preserve"> </w:t>
      </w:r>
      <w:r>
        <w:rPr>
          <w:rFonts w:ascii="BIZ UDPゴシック" w:eastAsia="BIZ UDPゴシック" w:hAnsi="BIZ UDPゴシック" w:cs="Meiryo UI" w:hint="eastAsia"/>
          <w:sz w:val="24"/>
        </w:rPr>
        <w:t>携帯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(  </w:t>
      </w:r>
      <w:r>
        <w:rPr>
          <w:rFonts w:ascii="BIZ UDPゴシック" w:eastAsia="BIZ UDPゴシック" w:hAnsi="BIZ UDPゴシック" w:cs="Meiryo UI" w:hint="eastAsia"/>
          <w:sz w:val="24"/>
        </w:rPr>
        <w:t xml:space="preserve">　　　　　　　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 xml:space="preserve">　　)  </w:t>
      </w:r>
      <w:r>
        <w:rPr>
          <w:rFonts w:ascii="BIZ UDPゴシック" w:eastAsia="BIZ UDPゴシック" w:hAnsi="BIZ UDPゴシック" w:cs="Meiryo UI" w:hint="eastAsia"/>
          <w:sz w:val="24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4"/>
        </w:rPr>
        <w:t>□外来患者の紹介　　□入院中の患者の紹介</w:t>
      </w:r>
    </w:p>
    <w:p w:rsidR="000345CE" w:rsidRPr="00B1710B" w:rsidRDefault="0038373C" w:rsidP="000345CE">
      <w:pPr>
        <w:snapToGrid w:val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cs="Meiryo UI"/>
          <w:b/>
          <w:noProof/>
          <w:sz w:val="28"/>
          <w:szCs w:val="32"/>
        </w:rPr>
        <w:pict>
          <v:shape id="_x0000_s1148" type="#_x0000_t32" style="position:absolute;left:0;text-align:left;margin-left:-3.75pt;margin-top:4.4pt;width:518.2pt;height:0;z-index:251667968" o:connectortype="straight"/>
        </w:pict>
      </w:r>
    </w:p>
    <w:p w:rsidR="00D446B3" w:rsidRDefault="00D446B3" w:rsidP="000345CE">
      <w:pPr>
        <w:snapToGrid w:val="0"/>
        <w:rPr>
          <w:rFonts w:ascii="BIZ UDPゴシック" w:eastAsia="BIZ UDPゴシック" w:hAnsi="BIZ UDPゴシック" w:cs="Meiryo UI"/>
          <w:bCs/>
          <w:sz w:val="20"/>
        </w:rPr>
      </w:pPr>
      <w:r w:rsidRPr="000345CE">
        <w:rPr>
          <w:rFonts w:ascii="BIZ UDPゴシック" w:eastAsia="BIZ UDPゴシック" w:hAnsi="BIZ UDPゴシック" w:cs="Meiryo UI" w:hint="eastAsia"/>
          <w:sz w:val="28"/>
        </w:rPr>
        <w:t>【検査紹介</w:t>
      </w:r>
      <w:r w:rsidRPr="000345CE">
        <w:rPr>
          <w:rFonts w:ascii="BIZ UDPゴシック" w:eastAsia="BIZ UDPゴシック" w:hAnsi="BIZ UDPゴシック" w:cs="Meiryo UI" w:hint="eastAsia"/>
          <w:w w:val="95"/>
          <w:sz w:val="28"/>
        </w:rPr>
        <w:t>】</w:t>
      </w:r>
      <w:r w:rsidR="00676768" w:rsidRPr="000345CE">
        <w:rPr>
          <w:rFonts w:ascii="BIZ UDPゴシック" w:eastAsia="BIZ UDPゴシック" w:hAnsi="BIZ UDPゴシック" w:cs="Meiryo UI" w:hint="eastAsia"/>
          <w:bCs/>
          <w:color w:val="FF0000"/>
          <w:w w:val="66"/>
          <w:sz w:val="24"/>
        </w:rPr>
        <w:t>（</w:t>
      </w:r>
      <w:r w:rsidR="00676768" w:rsidRPr="000345CE">
        <w:rPr>
          <w:rFonts w:ascii="BIZ UDPゴシック" w:eastAsia="BIZ UDPゴシック" w:hAnsi="BIZ UDPゴシック" w:cs="Meiryo UI" w:hint="eastAsia"/>
          <w:b/>
          <w:bCs/>
          <w:color w:val="FF0000"/>
          <w:w w:val="66"/>
          <w:sz w:val="24"/>
        </w:rPr>
        <w:t>CT･MRI</w:t>
      </w:r>
      <w:r w:rsidR="00162407" w:rsidRPr="000345CE">
        <w:rPr>
          <w:rFonts w:ascii="BIZ UDPゴシック" w:eastAsia="BIZ UDPゴシック" w:hAnsi="BIZ UDPゴシック" w:cs="Meiryo UI" w:hint="eastAsia"/>
          <w:b/>
          <w:bCs/>
          <w:color w:val="FF0000"/>
          <w:w w:val="66"/>
          <w:sz w:val="24"/>
        </w:rPr>
        <w:t>･PET/CT</w:t>
      </w:r>
      <w:r w:rsidR="00531799" w:rsidRPr="000345CE">
        <w:rPr>
          <w:rFonts w:ascii="BIZ UDPゴシック" w:eastAsia="BIZ UDPゴシック" w:hAnsi="BIZ UDPゴシック" w:cs="Meiryo UI" w:hint="eastAsia"/>
          <w:b/>
          <w:bCs/>
          <w:color w:val="FF0000"/>
          <w:w w:val="66"/>
          <w:sz w:val="24"/>
        </w:rPr>
        <w:t>・RI検査</w:t>
      </w:r>
      <w:r w:rsidRPr="000345CE">
        <w:rPr>
          <w:rFonts w:ascii="BIZ UDPゴシック" w:eastAsia="BIZ UDPゴシック" w:hAnsi="BIZ UDPゴシック" w:cs="Meiryo UI" w:hint="eastAsia"/>
          <w:bCs/>
          <w:color w:val="FF0000"/>
          <w:w w:val="66"/>
          <w:sz w:val="24"/>
        </w:rPr>
        <w:t>については、専用の申込用紙がございますのでそちらをご利用ください）</w:t>
      </w:r>
      <w:r w:rsidRPr="000345CE">
        <w:rPr>
          <w:rFonts w:ascii="BIZ UDPゴシック" w:eastAsia="BIZ UDPゴシック" w:hAnsi="BIZ UDPゴシック" w:cs="Meiryo UI" w:hint="eastAsia"/>
          <w:bCs/>
          <w:sz w:val="20"/>
        </w:rPr>
        <w:t xml:space="preserve">　　</w:t>
      </w:r>
    </w:p>
    <w:p w:rsidR="00F42032" w:rsidRPr="000345CE" w:rsidRDefault="00D446B3" w:rsidP="00E016EE">
      <w:pPr>
        <w:snapToGrid w:val="0"/>
        <w:spacing w:line="276" w:lineRule="auto"/>
        <w:ind w:leftChars="230" w:left="483"/>
        <w:rPr>
          <w:rFonts w:ascii="BIZ UDPゴシック" w:eastAsia="BIZ UDPゴシック" w:hAnsi="BIZ UDPゴシック" w:cs="Meiryo UI"/>
          <w:sz w:val="24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超音波検査</w:t>
      </w:r>
      <w:r w:rsidR="00162407" w:rsidRPr="000345CE">
        <w:rPr>
          <w:rFonts w:ascii="BIZ UDPゴシック" w:eastAsia="BIZ UDPゴシック" w:hAnsi="BIZ UDPゴシック" w:cs="Meiryo UI" w:hint="eastAsia"/>
          <w:sz w:val="24"/>
        </w:rPr>
        <w:t>（部位</w:t>
      </w:r>
      <w:r w:rsidR="00162407" w:rsidRPr="000345CE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　　　　　</w:t>
      </w:r>
      <w:r w:rsidR="00016DDD" w:rsidRPr="000345CE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    </w:t>
      </w:r>
      <w:r w:rsidR="00162407" w:rsidRPr="000345CE">
        <w:rPr>
          <w:rFonts w:ascii="BIZ UDPゴシック" w:eastAsia="BIZ UDPゴシック" w:hAnsi="BIZ UDPゴシック" w:cs="Meiryo UI" w:hint="eastAsia"/>
          <w:sz w:val="24"/>
          <w:u w:val="single"/>
        </w:rPr>
        <w:t xml:space="preserve">　　</w:t>
      </w:r>
      <w:r w:rsidR="00162407" w:rsidRPr="000345CE">
        <w:rPr>
          <w:rFonts w:ascii="BIZ UDPゴシック" w:eastAsia="BIZ UDPゴシック" w:hAnsi="BIZ UDPゴシック" w:cs="Meiryo UI" w:hint="eastAsia"/>
          <w:sz w:val="24"/>
        </w:rPr>
        <w:t>）</w:t>
      </w:r>
      <w:r w:rsidR="000345CE">
        <w:rPr>
          <w:rFonts w:ascii="BIZ UDPゴシック" w:eastAsia="BIZ UDPゴシック" w:hAnsi="BIZ UDPゴシック" w:cs="Meiryo UI" w:hint="eastAsia"/>
          <w:sz w:val="24"/>
        </w:rPr>
        <w:tab/>
      </w:r>
      <w:r w:rsidR="00162407"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="000345CE" w:rsidRPr="000345CE">
        <w:rPr>
          <w:rFonts w:ascii="BIZ UDPゴシック" w:eastAsia="BIZ UDPゴシック" w:hAnsi="BIZ UDPゴシック" w:cs="Meiryo UI" w:hint="eastAsia"/>
          <w:b/>
          <w:szCs w:val="16"/>
        </w:rPr>
        <w:t>※</w:t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心臓超音波（</w:t>
      </w:r>
      <w:r w:rsidR="00162407" w:rsidRPr="000345CE">
        <w:rPr>
          <w:rFonts w:ascii="BIZ UDPゴシック" w:eastAsia="BIZ UDPゴシック" w:hAnsi="BIZ UDPゴシック" w:cs="Meiryo UI" w:hint="eastAsia"/>
          <w:sz w:val="24"/>
        </w:rPr>
        <w:t>UCG</w:t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）</w:t>
      </w:r>
    </w:p>
    <w:p w:rsidR="00162407" w:rsidRPr="000345CE" w:rsidRDefault="00016DDD" w:rsidP="00E016EE">
      <w:pPr>
        <w:snapToGrid w:val="0"/>
        <w:spacing w:line="276" w:lineRule="auto"/>
        <w:ind w:leftChars="230" w:left="483"/>
        <w:rPr>
          <w:rFonts w:ascii="BIZ UDPゴシック" w:eastAsia="BIZ UDPゴシック" w:hAnsi="BIZ UDPゴシック" w:cs="Meiryo UI"/>
          <w:sz w:val="24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="000345CE" w:rsidRPr="000345CE">
        <w:rPr>
          <w:rFonts w:ascii="BIZ UDPゴシック" w:eastAsia="BIZ UDPゴシック" w:hAnsi="BIZ UDPゴシック" w:cs="Meiryo UI" w:hint="eastAsia"/>
          <w:b/>
          <w:szCs w:val="16"/>
        </w:rPr>
        <w:t>※</w:t>
      </w:r>
      <w:r w:rsidRPr="000345CE">
        <w:rPr>
          <w:rFonts w:ascii="BIZ UDPゴシック" w:eastAsia="BIZ UDPゴシック" w:hAnsi="BIZ UDPゴシック" w:cs="Meiryo UI" w:hint="eastAsia"/>
          <w:sz w:val="24"/>
        </w:rPr>
        <w:t>トレッドミル</w:t>
      </w:r>
      <w:r w:rsidR="000345CE">
        <w:rPr>
          <w:rFonts w:ascii="BIZ UDPゴシック" w:eastAsia="BIZ UDPゴシック" w:hAnsi="BIZ UDPゴシック" w:cs="Meiryo UI" w:hint="eastAsia"/>
          <w:sz w:val="24"/>
        </w:rPr>
        <w:tab/>
      </w:r>
      <w:r w:rsidR="000345CE">
        <w:rPr>
          <w:rFonts w:ascii="BIZ UDPゴシック" w:eastAsia="BIZ UDPゴシック" w:hAnsi="BIZ UDPゴシック" w:cs="Meiryo UI"/>
          <w:sz w:val="24"/>
        </w:rPr>
        <w:tab/>
      </w:r>
      <w:r w:rsidR="000345CE">
        <w:rPr>
          <w:rFonts w:ascii="BIZ UDPゴシック" w:eastAsia="BIZ UDPゴシック" w:hAnsi="BIZ UDPゴシック" w:cs="Meiryo UI"/>
          <w:sz w:val="24"/>
        </w:rPr>
        <w:tab/>
      </w:r>
      <w:r w:rsidR="000345CE">
        <w:rPr>
          <w:rFonts w:ascii="BIZ UDPゴシック" w:eastAsia="BIZ UDPゴシック" w:hAnsi="BIZ UDPゴシック" w:cs="Meiryo UI"/>
          <w:sz w:val="24"/>
        </w:rPr>
        <w:tab/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="000345CE" w:rsidRPr="000345CE">
        <w:rPr>
          <w:rFonts w:ascii="BIZ UDPゴシック" w:eastAsia="BIZ UDPゴシック" w:hAnsi="BIZ UDPゴシック" w:cs="Meiryo UI" w:hint="eastAsia"/>
          <w:b/>
          <w:szCs w:val="16"/>
        </w:rPr>
        <w:t>※</w:t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心肺運動負荷試験（心リハCPX）</w:t>
      </w:r>
    </w:p>
    <w:p w:rsidR="00A37EB5" w:rsidRDefault="000345CE" w:rsidP="00E016EE">
      <w:pPr>
        <w:snapToGrid w:val="0"/>
        <w:spacing w:line="276" w:lineRule="auto"/>
        <w:ind w:leftChars="230" w:left="483"/>
        <w:rPr>
          <w:rFonts w:ascii="BIZ UDPゴシック" w:eastAsia="BIZ UDPゴシック" w:hAnsi="BIZ UDPゴシック" w:cs="Meiryo UI"/>
          <w:b/>
          <w:sz w:val="16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□ABI</w:t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162407" w:rsidRPr="000345CE">
        <w:rPr>
          <w:rFonts w:ascii="BIZ UDPゴシック" w:eastAsia="BIZ UDPゴシック" w:hAnsi="BIZ UDPゴシック" w:cs="Meiryo UI" w:hint="eastAsia"/>
          <w:sz w:val="24"/>
        </w:rPr>
        <w:t>□脳波</w:t>
      </w:r>
      <w:r w:rsidR="00531799" w:rsidRPr="000345CE">
        <w:rPr>
          <w:rFonts w:ascii="BIZ UDPゴシック" w:eastAsia="BIZ UDPゴシック" w:hAnsi="BIZ UDPゴシック" w:cs="Meiryo UI" w:hint="eastAsia"/>
          <w:b/>
          <w:sz w:val="16"/>
        </w:rPr>
        <w:t>(検査のみ、判読ありません)</w:t>
      </w:r>
    </w:p>
    <w:p w:rsidR="00A37EB5" w:rsidRDefault="000345CE" w:rsidP="00E016EE">
      <w:pPr>
        <w:snapToGrid w:val="0"/>
        <w:spacing w:line="276" w:lineRule="auto"/>
        <w:ind w:leftChars="230" w:left="483"/>
        <w:rPr>
          <w:rFonts w:ascii="BIZ UDPゴシック" w:eastAsia="BIZ UDPゴシック" w:hAnsi="BIZ UDPゴシック" w:cs="Meiryo UI"/>
          <w:sz w:val="16"/>
          <w:szCs w:val="16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□心電図</w:t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A37EB5">
        <w:rPr>
          <w:rFonts w:ascii="BIZ UDPゴシック" w:eastAsia="BIZ UDPゴシック" w:hAnsi="BIZ UDPゴシック" w:cs="Meiryo UI"/>
          <w:sz w:val="24"/>
        </w:rPr>
        <w:tab/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Pr="000345CE">
        <w:rPr>
          <w:rFonts w:ascii="BIZ UDPゴシック" w:eastAsia="BIZ UDPゴシック" w:hAnsi="BIZ UDPゴシック" w:cs="Meiryo UI" w:hint="eastAsia"/>
          <w:b/>
          <w:szCs w:val="16"/>
        </w:rPr>
        <w:t>※</w:t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ホルター心電図</w:t>
      </w:r>
      <w:r w:rsidR="00FC6819" w:rsidRPr="000345CE">
        <w:rPr>
          <w:rFonts w:ascii="BIZ UDPゴシック" w:eastAsia="BIZ UDPゴシック" w:hAnsi="BIZ UDPゴシック" w:cs="Meiryo UI" w:hint="eastAsia"/>
          <w:sz w:val="16"/>
          <w:szCs w:val="16"/>
        </w:rPr>
        <w:t>(検査翌日の再来院が必要です)</w:t>
      </w:r>
    </w:p>
    <w:p w:rsidR="00D446B3" w:rsidRPr="000345CE" w:rsidRDefault="00D446B3" w:rsidP="00E016EE">
      <w:pPr>
        <w:snapToGrid w:val="0"/>
        <w:spacing w:line="276" w:lineRule="auto"/>
        <w:ind w:leftChars="230" w:left="483"/>
        <w:rPr>
          <w:rFonts w:ascii="BIZ UDPゴシック" w:eastAsia="BIZ UDPゴシック" w:hAnsi="BIZ UDPゴシック" w:cs="Meiryo UI"/>
          <w:sz w:val="24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="000345CE" w:rsidRPr="00734872">
        <w:rPr>
          <w:rFonts w:ascii="BIZ UDPゴシック" w:eastAsia="BIZ UDPゴシック" w:hAnsi="BIZ UDPゴシック" w:cs="Meiryo UI" w:hint="eastAsia"/>
          <w:b/>
          <w:szCs w:val="16"/>
        </w:rPr>
        <w:t>※</w:t>
      </w:r>
      <w:r w:rsidR="00F42032" w:rsidRPr="000345CE">
        <w:rPr>
          <w:rFonts w:ascii="BIZ UDPゴシック" w:eastAsia="BIZ UDPゴシック" w:hAnsi="BIZ UDPゴシック" w:cs="Meiryo UI" w:hint="eastAsia"/>
          <w:sz w:val="24"/>
        </w:rPr>
        <w:t>簡易</w:t>
      </w:r>
      <w:r w:rsidR="00F22DD7" w:rsidRPr="000345CE">
        <w:rPr>
          <w:rFonts w:ascii="BIZ UDPゴシック" w:eastAsia="BIZ UDPゴシック" w:hAnsi="BIZ UDPゴシック" w:cs="Meiryo UI" w:hint="eastAsia"/>
          <w:sz w:val="24"/>
        </w:rPr>
        <w:t>睡眠ポリグラフィ</w:t>
      </w:r>
      <w:r w:rsidR="00FC6819" w:rsidRPr="000345CE">
        <w:rPr>
          <w:rFonts w:ascii="BIZ UDPゴシック" w:eastAsia="BIZ UDPゴシック" w:hAnsi="BIZ UDPゴシック" w:cs="Meiryo UI" w:hint="eastAsia"/>
          <w:sz w:val="16"/>
          <w:szCs w:val="16"/>
        </w:rPr>
        <w:t>(検査翌日の再来院が必要です)</w:t>
      </w:r>
      <w:r w:rsidR="000345CE" w:rsidRPr="000345CE">
        <w:rPr>
          <w:rFonts w:ascii="BIZ UDPゴシック" w:eastAsia="BIZ UDPゴシック" w:hAnsi="BIZ UDPゴシック" w:cs="Meiryo UI"/>
          <w:sz w:val="24"/>
        </w:rPr>
        <w:t xml:space="preserve"> </w:t>
      </w:r>
    </w:p>
    <w:p w:rsidR="00F42032" w:rsidRDefault="00F22DD7" w:rsidP="00E016EE">
      <w:pPr>
        <w:snapToGrid w:val="0"/>
        <w:spacing w:line="276" w:lineRule="auto"/>
        <w:ind w:leftChars="230" w:left="483"/>
        <w:rPr>
          <w:rFonts w:ascii="BIZ UDPゴシック" w:eastAsia="BIZ UDPゴシック" w:hAnsi="BIZ UDPゴシック" w:cs="Meiryo UI"/>
          <w:sz w:val="24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="00F42032" w:rsidRPr="000345CE">
        <w:rPr>
          <w:rFonts w:ascii="BIZ UDPゴシック" w:eastAsia="BIZ UDPゴシック" w:hAnsi="BIZ UDPゴシック" w:cs="Meiryo UI" w:hint="eastAsia"/>
          <w:b/>
          <w:sz w:val="24"/>
          <w:u w:val="single"/>
        </w:rPr>
        <w:t>簡易</w:t>
      </w:r>
      <w:r w:rsidR="00364CFD" w:rsidRPr="000345CE">
        <w:rPr>
          <w:rFonts w:ascii="BIZ UDPゴシック" w:eastAsia="BIZ UDPゴシック" w:hAnsi="BIZ UDPゴシック" w:cs="Meiryo UI" w:hint="eastAsia"/>
          <w:sz w:val="24"/>
        </w:rPr>
        <w:t>フローボリューム検査</w:t>
      </w:r>
      <w:r w:rsidR="005B0116">
        <w:rPr>
          <w:rFonts w:ascii="BIZ UDPゴシック" w:eastAsia="BIZ UDPゴシック" w:hAnsi="BIZ UDPゴシック" w:cs="Meiryo UI"/>
          <w:sz w:val="24"/>
        </w:rPr>
        <w:tab/>
      </w:r>
      <w:r w:rsidR="005B0116">
        <w:rPr>
          <w:rFonts w:ascii="BIZ UDPゴシック" w:eastAsia="BIZ UDPゴシック" w:hAnsi="BIZ UDPゴシック" w:cs="Meiryo UI"/>
          <w:sz w:val="24"/>
        </w:rPr>
        <w:tab/>
      </w:r>
      <w:r w:rsidR="005B0116"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="005F072C">
        <w:rPr>
          <w:rFonts w:ascii="BIZ UDPゴシック" w:eastAsia="BIZ UDPゴシック" w:hAnsi="BIZ UDPゴシック" w:cs="Meiryo UI" w:hint="eastAsia"/>
          <w:sz w:val="24"/>
        </w:rPr>
        <w:t>※</w:t>
      </w:r>
      <w:r w:rsidR="005B0116">
        <w:rPr>
          <w:rFonts w:ascii="BIZ UDPゴシック" w:eastAsia="BIZ UDPゴシック" w:hAnsi="BIZ UDPゴシック" w:cs="Meiryo UI" w:hint="eastAsia"/>
          <w:sz w:val="24"/>
        </w:rPr>
        <w:t>胸部レントゲン</w:t>
      </w:r>
    </w:p>
    <w:p w:rsidR="00A37EB5" w:rsidRDefault="00A37EB5" w:rsidP="000345CE">
      <w:pPr>
        <w:snapToGrid w:val="0"/>
        <w:ind w:leftChars="230" w:left="483"/>
        <w:rPr>
          <w:rFonts w:ascii="BIZ UDPゴシック" w:eastAsia="BIZ UDPゴシック" w:hAnsi="BIZ UDPゴシック" w:cs="Meiryo UI"/>
          <w:sz w:val="14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□筋電図</w:t>
      </w:r>
      <w:r w:rsidRPr="000345CE">
        <w:rPr>
          <w:rFonts w:ascii="BIZ UDPゴシック" w:eastAsia="BIZ UDPゴシック" w:hAnsi="BIZ UDPゴシック" w:cs="Meiryo UI" w:hint="eastAsia"/>
          <w:sz w:val="14"/>
        </w:rPr>
        <w:t>(</w:t>
      </w:r>
      <w:r>
        <w:rPr>
          <w:rFonts w:ascii="BIZ UDPゴシック" w:eastAsia="BIZ UDPゴシック" w:hAnsi="BIZ UDPゴシック" w:cs="Meiryo UI" w:hint="eastAsia"/>
          <w:sz w:val="14"/>
        </w:rPr>
        <w:t>以下もご指定ください</w:t>
      </w:r>
      <w:r w:rsidRPr="000345CE">
        <w:rPr>
          <w:rFonts w:ascii="BIZ UDPゴシック" w:eastAsia="BIZ UDPゴシック" w:hAnsi="BIZ UDPゴシック" w:cs="Meiryo UI" w:hint="eastAsia"/>
          <w:sz w:val="14"/>
        </w:rPr>
        <w:t>)</w:t>
      </w:r>
    </w:p>
    <w:p w:rsidR="00A37EB5" w:rsidRPr="00A37EB5" w:rsidRDefault="00A37EB5" w:rsidP="00A37EB5">
      <w:pPr>
        <w:snapToGrid w:val="0"/>
        <w:ind w:leftChars="230" w:left="483" w:firstLine="357"/>
        <w:rPr>
          <w:rFonts w:ascii="BIZ UDPゴシック" w:eastAsia="BIZ UDPゴシック" w:hAnsi="BIZ UDPゴシック" w:cs="Meiryo UI"/>
          <w:sz w:val="20"/>
        </w:rPr>
      </w:pPr>
      <w:r w:rsidRPr="00A37EB5">
        <w:rPr>
          <w:rFonts w:ascii="BIZ UDPゴシック" w:eastAsia="BIZ UDPゴシック" w:hAnsi="BIZ UDPゴシック" w:cs="Meiryo UI" w:hint="eastAsia"/>
          <w:sz w:val="20"/>
        </w:rPr>
        <w:t>（□</w:t>
      </w:r>
      <w:r>
        <w:rPr>
          <w:rFonts w:ascii="BIZ UDPゴシック" w:eastAsia="BIZ UDPゴシック" w:hAnsi="BIZ UDPゴシック" w:cs="Meiryo UI" w:hint="eastAsia"/>
          <w:sz w:val="20"/>
        </w:rPr>
        <w:t>正中神経</w:t>
      </w:r>
      <w:r w:rsidRPr="00A37EB5">
        <w:rPr>
          <w:rFonts w:ascii="BIZ UDPゴシック" w:eastAsia="BIZ UDPゴシック" w:hAnsi="BIZ UDPゴシック" w:cs="Meiryo UI" w:hint="eastAsia"/>
          <w:sz w:val="20"/>
        </w:rPr>
        <w:t xml:space="preserve">　　□</w:t>
      </w:r>
      <w:r>
        <w:rPr>
          <w:rFonts w:ascii="BIZ UDPゴシック" w:eastAsia="BIZ UDPゴシック" w:hAnsi="BIZ UDPゴシック" w:cs="Meiryo UI" w:hint="eastAsia"/>
          <w:sz w:val="20"/>
        </w:rPr>
        <w:t>尺骨神経</w:t>
      </w:r>
      <w:r w:rsidRPr="00A37EB5">
        <w:rPr>
          <w:rFonts w:ascii="BIZ UDPゴシック" w:eastAsia="BIZ UDPゴシック" w:hAnsi="BIZ UDPゴシック" w:cs="Meiryo UI" w:hint="eastAsia"/>
          <w:sz w:val="20"/>
        </w:rPr>
        <w:t xml:space="preserve">　　□</w:t>
      </w:r>
      <w:r>
        <w:rPr>
          <w:rFonts w:ascii="BIZ UDPゴシック" w:eastAsia="BIZ UDPゴシック" w:hAnsi="BIZ UDPゴシック" w:cs="Meiryo UI" w:hint="eastAsia"/>
          <w:sz w:val="20"/>
        </w:rPr>
        <w:t>脛骨神経　　□腓骨神経　　□腓腹神経　　□その他（　　　　　　）</w:t>
      </w:r>
      <w:r w:rsidRPr="00A37EB5">
        <w:rPr>
          <w:rFonts w:ascii="BIZ UDPゴシック" w:eastAsia="BIZ UDPゴシック" w:hAnsi="BIZ UDPゴシック" w:cs="Meiryo UI" w:hint="eastAsia"/>
          <w:sz w:val="20"/>
        </w:rPr>
        <w:t>）</w:t>
      </w:r>
    </w:p>
    <w:p w:rsidR="00A37EB5" w:rsidRPr="00A37EB5" w:rsidRDefault="00A37EB5" w:rsidP="00A37EB5">
      <w:pPr>
        <w:snapToGrid w:val="0"/>
        <w:ind w:leftChars="230" w:left="483" w:firstLine="357"/>
        <w:rPr>
          <w:rFonts w:ascii="BIZ UDPゴシック" w:eastAsia="BIZ UDPゴシック" w:hAnsi="BIZ UDPゴシック" w:cs="Meiryo UI"/>
          <w:sz w:val="20"/>
        </w:rPr>
      </w:pPr>
      <w:r w:rsidRPr="00A37EB5">
        <w:rPr>
          <w:rFonts w:ascii="BIZ UDPゴシック" w:eastAsia="BIZ UDPゴシック" w:hAnsi="BIZ UDPゴシック" w:cs="Meiryo UI" w:hint="eastAsia"/>
          <w:sz w:val="20"/>
        </w:rPr>
        <w:t>（□</w:t>
      </w:r>
      <w:r>
        <w:rPr>
          <w:rFonts w:ascii="BIZ UDPゴシック" w:eastAsia="BIZ UDPゴシック" w:hAnsi="BIZ UDPゴシック" w:cs="Meiryo UI" w:hint="eastAsia"/>
          <w:sz w:val="20"/>
        </w:rPr>
        <w:t>MCV</w:t>
      </w:r>
      <w:r w:rsidRPr="00A37EB5">
        <w:rPr>
          <w:rFonts w:ascii="BIZ UDPゴシック" w:eastAsia="BIZ UDPゴシック" w:hAnsi="BIZ UDPゴシック" w:cs="Meiryo UI" w:hint="eastAsia"/>
          <w:sz w:val="20"/>
        </w:rPr>
        <w:t xml:space="preserve">　　□</w:t>
      </w:r>
      <w:r>
        <w:rPr>
          <w:rFonts w:ascii="BIZ UDPゴシック" w:eastAsia="BIZ UDPゴシック" w:hAnsi="BIZ UDPゴシック" w:cs="Meiryo UI" w:hint="eastAsia"/>
          <w:sz w:val="20"/>
        </w:rPr>
        <w:t xml:space="preserve">SCV　</w:t>
      </w:r>
      <w:r w:rsidRPr="00A37EB5">
        <w:rPr>
          <w:rFonts w:ascii="BIZ UDPゴシック" w:eastAsia="BIZ UDPゴシック" w:hAnsi="BIZ UDPゴシック" w:cs="Meiryo UI" w:hint="eastAsia"/>
          <w:sz w:val="20"/>
        </w:rPr>
        <w:t xml:space="preserve">　□</w:t>
      </w:r>
      <w:r>
        <w:rPr>
          <w:rFonts w:ascii="BIZ UDPゴシック" w:eastAsia="BIZ UDPゴシック" w:hAnsi="BIZ UDPゴシック" w:cs="Meiryo UI" w:hint="eastAsia"/>
          <w:sz w:val="20"/>
        </w:rPr>
        <w:t xml:space="preserve">F波　</w:t>
      </w:r>
      <w:r w:rsidRPr="00A37EB5">
        <w:rPr>
          <w:rFonts w:ascii="BIZ UDPゴシック" w:eastAsia="BIZ UDPゴシック" w:hAnsi="BIZ UDPゴシック" w:cs="Meiryo UI" w:hint="eastAsia"/>
          <w:sz w:val="20"/>
        </w:rPr>
        <w:t>）</w:t>
      </w:r>
      <w:r>
        <w:rPr>
          <w:rFonts w:ascii="BIZ UDPゴシック" w:eastAsia="BIZ UDPゴシック" w:hAnsi="BIZ UDPゴシック" w:cs="Meiryo UI" w:hint="eastAsia"/>
          <w:sz w:val="20"/>
        </w:rPr>
        <w:t>＋</w:t>
      </w:r>
      <w:r w:rsidRPr="00A37EB5">
        <w:rPr>
          <w:rFonts w:ascii="BIZ UDPゴシック" w:eastAsia="BIZ UDPゴシック" w:hAnsi="BIZ UDPゴシック" w:cs="Meiryo UI" w:hint="eastAsia"/>
          <w:sz w:val="20"/>
        </w:rPr>
        <w:t>（□</w:t>
      </w:r>
      <w:r>
        <w:rPr>
          <w:rFonts w:ascii="BIZ UDPゴシック" w:eastAsia="BIZ UDPゴシック" w:hAnsi="BIZ UDPゴシック" w:cs="Meiryo UI" w:hint="eastAsia"/>
          <w:sz w:val="20"/>
        </w:rPr>
        <w:t>左右</w:t>
      </w:r>
      <w:r w:rsidRPr="00A37EB5">
        <w:rPr>
          <w:rFonts w:ascii="BIZ UDPゴシック" w:eastAsia="BIZ UDPゴシック" w:hAnsi="BIZ UDPゴシック" w:cs="Meiryo UI" w:hint="eastAsia"/>
          <w:sz w:val="20"/>
        </w:rPr>
        <w:t xml:space="preserve">　　□</w:t>
      </w:r>
      <w:r>
        <w:rPr>
          <w:rFonts w:ascii="BIZ UDPゴシック" w:eastAsia="BIZ UDPゴシック" w:hAnsi="BIZ UDPゴシック" w:cs="Meiryo UI" w:hint="eastAsia"/>
          <w:sz w:val="20"/>
        </w:rPr>
        <w:t xml:space="preserve">左　</w:t>
      </w:r>
      <w:r w:rsidRPr="00A37EB5">
        <w:rPr>
          <w:rFonts w:ascii="BIZ UDPゴシック" w:eastAsia="BIZ UDPゴシック" w:hAnsi="BIZ UDPゴシック" w:cs="Meiryo UI" w:hint="eastAsia"/>
          <w:sz w:val="20"/>
        </w:rPr>
        <w:t xml:space="preserve">　□</w:t>
      </w:r>
      <w:r>
        <w:rPr>
          <w:rFonts w:ascii="BIZ UDPゴシック" w:eastAsia="BIZ UDPゴシック" w:hAnsi="BIZ UDPゴシック" w:cs="Meiryo UI" w:hint="eastAsia"/>
          <w:sz w:val="20"/>
        </w:rPr>
        <w:t xml:space="preserve">右　</w:t>
      </w:r>
      <w:r w:rsidRPr="00A37EB5">
        <w:rPr>
          <w:rFonts w:ascii="BIZ UDPゴシック" w:eastAsia="BIZ UDPゴシック" w:hAnsi="BIZ UDPゴシック" w:cs="Meiryo UI" w:hint="eastAsia"/>
          <w:sz w:val="20"/>
        </w:rPr>
        <w:t>）</w:t>
      </w:r>
    </w:p>
    <w:p w:rsidR="005B0116" w:rsidRDefault="005B0116" w:rsidP="000345CE">
      <w:pPr>
        <w:snapToGrid w:val="0"/>
        <w:ind w:leftChars="230" w:left="483"/>
        <w:rPr>
          <w:rFonts w:ascii="BIZ UDPゴシック" w:eastAsia="BIZ UDPゴシック" w:hAnsi="BIZ UDPゴシック" w:cs="Meiryo UI"/>
          <w:sz w:val="24"/>
        </w:rPr>
      </w:pPr>
      <w:r w:rsidRPr="000345CE">
        <w:rPr>
          <w:rFonts w:ascii="BIZ UDPゴシック" w:eastAsia="BIZ UDPゴシック" w:hAnsi="BIZ UDPゴシック" w:cs="Meiryo UI" w:hint="eastAsia"/>
          <w:sz w:val="24"/>
        </w:rPr>
        <w:t>□</w:t>
      </w:r>
      <w:r w:rsidRPr="000345CE">
        <w:rPr>
          <w:rFonts w:ascii="BIZ UDPゴシック" w:eastAsia="BIZ UDPゴシック" w:hAnsi="BIZ UDPゴシック" w:cs="Meiryo UI" w:hint="eastAsia"/>
          <w:b/>
          <w:szCs w:val="16"/>
        </w:rPr>
        <w:t>※</w:t>
      </w:r>
      <w:r>
        <w:rPr>
          <w:rFonts w:ascii="BIZ UDPゴシック" w:eastAsia="BIZ UDPゴシック" w:hAnsi="BIZ UDPゴシック" w:cs="Meiryo UI" w:hint="eastAsia"/>
          <w:sz w:val="24"/>
        </w:rPr>
        <w:t>骨密度検査</w:t>
      </w:r>
      <w:r w:rsidRPr="00A37EB5">
        <w:rPr>
          <w:rFonts w:ascii="BIZ UDPゴシック" w:eastAsia="BIZ UDPゴシック" w:hAnsi="BIZ UDPゴシック" w:cs="Meiryo UI" w:hint="eastAsia"/>
          <w:sz w:val="14"/>
        </w:rPr>
        <w:t>(以下もご指定ください)</w:t>
      </w:r>
    </w:p>
    <w:p w:rsidR="005B0116" w:rsidRPr="00A37EB5" w:rsidRDefault="005B0116" w:rsidP="000345CE">
      <w:pPr>
        <w:snapToGrid w:val="0"/>
        <w:ind w:leftChars="230" w:left="483"/>
        <w:rPr>
          <w:rFonts w:ascii="BIZ UDPゴシック" w:eastAsia="BIZ UDPゴシック" w:hAnsi="BIZ UDPゴシック" w:cs="Meiryo UI"/>
          <w:sz w:val="20"/>
        </w:rPr>
      </w:pPr>
      <w:r w:rsidRPr="00A37EB5">
        <w:rPr>
          <w:rFonts w:ascii="BIZ UDPゴシック" w:eastAsia="BIZ UDPゴシック" w:hAnsi="BIZ UDPゴシック" w:cs="Meiryo UI"/>
          <w:sz w:val="20"/>
        </w:rPr>
        <w:tab/>
      </w:r>
      <w:r w:rsidR="00E016EE" w:rsidRPr="00A37EB5">
        <w:rPr>
          <w:rFonts w:ascii="BIZ UDPゴシック" w:eastAsia="BIZ UDPゴシック" w:hAnsi="BIZ UDPゴシック" w:cs="Meiryo UI" w:hint="eastAsia"/>
          <w:sz w:val="20"/>
        </w:rPr>
        <w:t>測定部位（□腰椎　　□腰椎+右股関節　　□腰椎+左股関節）</w:t>
      </w:r>
    </w:p>
    <w:p w:rsidR="00E016EE" w:rsidRPr="00A37EB5" w:rsidRDefault="00E016EE" w:rsidP="00E016EE">
      <w:pPr>
        <w:snapToGrid w:val="0"/>
        <w:ind w:leftChars="230" w:left="483" w:firstLine="357"/>
        <w:rPr>
          <w:rFonts w:ascii="BIZ UDPゴシック" w:eastAsia="BIZ UDPゴシック" w:hAnsi="BIZ UDPゴシック" w:cs="Meiryo UI"/>
          <w:sz w:val="20"/>
        </w:rPr>
      </w:pPr>
      <w:r w:rsidRPr="00A37EB5">
        <w:rPr>
          <w:rFonts w:ascii="BIZ UDPゴシック" w:eastAsia="BIZ UDPゴシック" w:hAnsi="BIZ UDPゴシック" w:cs="Meiryo UI" w:hint="eastAsia"/>
          <w:sz w:val="20"/>
        </w:rPr>
        <w:t>体内金属（□なし　　□腰椎金属あり　□（左・右）股関節金属あり）</w:t>
      </w:r>
    </w:p>
    <w:p w:rsidR="00E016EE" w:rsidRPr="00A37EB5" w:rsidRDefault="00E016EE" w:rsidP="000345CE">
      <w:pPr>
        <w:snapToGrid w:val="0"/>
        <w:ind w:leftChars="230" w:left="483"/>
        <w:rPr>
          <w:rFonts w:ascii="BIZ UDPゴシック" w:eastAsia="BIZ UDPゴシック" w:hAnsi="BIZ UDPゴシック" w:cs="Meiryo UI"/>
          <w:sz w:val="20"/>
        </w:rPr>
      </w:pPr>
      <w:r w:rsidRPr="00A37EB5">
        <w:rPr>
          <w:rFonts w:ascii="BIZ UDPゴシック" w:eastAsia="BIZ UDPゴシック" w:hAnsi="BIZ UDPゴシック" w:cs="Meiryo UI" w:hint="eastAsia"/>
          <w:sz w:val="20"/>
        </w:rPr>
        <w:tab/>
        <w:t xml:space="preserve">結果媒体（　　CD-R　　　紙レポート　　）　　</w:t>
      </w:r>
    </w:p>
    <w:p w:rsidR="00F42032" w:rsidRPr="000345CE" w:rsidRDefault="00F42032" w:rsidP="000345CE">
      <w:pPr>
        <w:snapToGrid w:val="0"/>
        <w:ind w:left="420" w:hangingChars="150" w:hanging="420"/>
        <w:rPr>
          <w:rFonts w:ascii="BIZ UDPゴシック" w:eastAsia="BIZ UDPゴシック" w:hAnsi="BIZ UDPゴシック" w:cs="Meiryo UI"/>
          <w:sz w:val="28"/>
        </w:rPr>
      </w:pPr>
    </w:p>
    <w:p w:rsidR="000345CE" w:rsidRPr="00B1710B" w:rsidRDefault="000345CE" w:rsidP="000345CE">
      <w:pPr>
        <w:snapToGrid w:val="0"/>
        <w:rPr>
          <w:rFonts w:ascii="BIZ UDPゴシック" w:eastAsia="BIZ UDPゴシック" w:hAnsi="BIZ UDPゴシック" w:cs="Meiryo UI"/>
          <w:sz w:val="22"/>
          <w:szCs w:val="22"/>
        </w:rPr>
      </w:pPr>
      <w:r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【傷 病 名】</w:t>
      </w:r>
      <w:r w:rsidRPr="00B1710B">
        <w:rPr>
          <w:rFonts w:ascii="BIZ UDPゴシック" w:eastAsia="BIZ UDPゴシック" w:hAnsi="BIZ UDPゴシック" w:cs="Meiryo UI" w:hint="eastAsia"/>
          <w:sz w:val="22"/>
          <w:szCs w:val="22"/>
        </w:rPr>
        <w:t xml:space="preserve">（　　　　　　　　　　　　　</w:t>
      </w:r>
      <w:r>
        <w:rPr>
          <w:rFonts w:ascii="BIZ UDPゴシック" w:eastAsia="BIZ UDPゴシック" w:hAnsi="BIZ UDPゴシック" w:cs="Meiryo UI" w:hint="eastAsia"/>
          <w:sz w:val="22"/>
          <w:szCs w:val="22"/>
        </w:rPr>
        <w:t xml:space="preserve">　　　</w:t>
      </w:r>
      <w:r w:rsidRPr="00B1710B">
        <w:rPr>
          <w:rFonts w:ascii="BIZ UDPゴシック" w:eastAsia="BIZ UDPゴシック" w:hAnsi="BIZ UDPゴシック" w:cs="Meiryo UI" w:hint="eastAsia"/>
          <w:sz w:val="22"/>
          <w:szCs w:val="22"/>
        </w:rPr>
        <w:t xml:space="preserve">　　　　）</w:t>
      </w:r>
    </w:p>
    <w:p w:rsidR="000345CE" w:rsidRPr="00B1710B" w:rsidRDefault="000345CE" w:rsidP="000345CE">
      <w:pPr>
        <w:snapToGrid w:val="0"/>
        <w:rPr>
          <w:rFonts w:ascii="BIZ UDPゴシック" w:eastAsia="BIZ UDPゴシック" w:hAnsi="BIZ UDPゴシック" w:cs="Meiryo UI"/>
          <w:w w:val="80"/>
          <w:szCs w:val="21"/>
        </w:rPr>
      </w:pPr>
      <w:r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【検査部位】</w:t>
      </w:r>
      <w:r w:rsidRPr="00B1710B">
        <w:rPr>
          <w:rFonts w:ascii="BIZ UDPゴシック" w:eastAsia="BIZ UDPゴシック" w:hAnsi="BIZ UDPゴシック" w:cs="Meiryo UI" w:hint="eastAsia"/>
          <w:szCs w:val="21"/>
        </w:rPr>
        <w:t>（　　　　　　　　　　            　　）</w:t>
      </w:r>
      <w:r w:rsidRPr="00B1710B">
        <w:rPr>
          <w:rFonts w:ascii="BIZ UDPゴシック" w:eastAsia="BIZ UDPゴシック" w:hAnsi="BIZ UDPゴシック" w:cs="Meiryo UI" w:hint="eastAsia"/>
          <w:w w:val="80"/>
          <w:szCs w:val="21"/>
        </w:rPr>
        <w:t>＊左右どちらかも必ずご記入下さい。</w:t>
      </w:r>
    </w:p>
    <w:p w:rsidR="000345CE" w:rsidRDefault="0038373C" w:rsidP="000345CE">
      <w:pPr>
        <w:snapToGrid w:val="0"/>
        <w:spacing w:line="276" w:lineRule="auto"/>
        <w:rPr>
          <w:rFonts w:ascii="BIZ UDPゴシック" w:eastAsia="BIZ UDPゴシック" w:hAnsi="BIZ UDPゴシック" w:cs="Meiryo UI"/>
          <w:sz w:val="22"/>
          <w:szCs w:val="23"/>
        </w:rPr>
      </w:pPr>
      <w:r>
        <w:rPr>
          <w:rFonts w:ascii="BIZ UDPゴシック" w:eastAsia="BIZ UDPゴシック" w:hAnsi="BIZ UDPゴシック" w:cs="Meiryo U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355.7pt;margin-top:1.65pt;width:148.5pt;height:48.8pt;z-index:251665920">
            <v:textbox inset="5.85pt,.7pt,5.85pt,.7pt">
              <w:txbxContent>
                <w:p w:rsidR="00A17C16" w:rsidRPr="005B0116" w:rsidRDefault="00A17C16" w:rsidP="00A17C16">
                  <w:pPr>
                    <w:spacing w:line="280" w:lineRule="exact"/>
                    <w:jc w:val="center"/>
                    <w:rPr>
                      <w:rFonts w:ascii="BIZ UDPゴシック" w:eastAsia="BIZ UDPゴシック" w:hAnsi="BIZ UDPゴシック"/>
                      <w:b/>
                      <w:shd w:val="pct15" w:color="auto" w:fill="FFFFFF"/>
                    </w:rPr>
                  </w:pPr>
                  <w:r w:rsidRPr="005B0116">
                    <w:rPr>
                      <w:rFonts w:ascii="BIZ UDPゴシック" w:eastAsia="BIZ UDPゴシック" w:hAnsi="BIZ UDPゴシック" w:hint="eastAsia"/>
                      <w:b/>
                      <w:shd w:val="pct15" w:color="auto" w:fill="FFFFFF"/>
                    </w:rPr>
                    <w:t>検査データのお取り扱い</w:t>
                  </w:r>
                </w:p>
                <w:p w:rsidR="00A17C16" w:rsidRPr="005B0116" w:rsidRDefault="00A17C16" w:rsidP="00A17C16">
                  <w:pPr>
                    <w:spacing w:line="280" w:lineRule="exact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5B0116">
                    <w:rPr>
                      <w:rFonts w:ascii="BIZ UDPゴシック" w:eastAsia="BIZ UDPゴシック" w:hAnsi="BIZ UDPゴシック" w:hint="eastAsia"/>
                    </w:rPr>
                    <w:t>□当日お渡し　□後日郵送</w:t>
                  </w:r>
                </w:p>
                <w:p w:rsidR="00A17C16" w:rsidRPr="00A17C16" w:rsidRDefault="00A17C16" w:rsidP="00A17C16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</w:rPr>
                  </w:pPr>
                  <w:r w:rsidRPr="005B0116">
                    <w:rPr>
                      <w:rFonts w:ascii="BIZ UDPゴシック" w:eastAsia="BIZ UDPゴシック" w:hAnsi="BIZ UDPゴシック" w:hint="eastAsia"/>
                    </w:rPr>
                    <w:t>※印検査は持帰不可</w:t>
                  </w:r>
                </w:p>
              </w:txbxContent>
            </v:textbox>
          </v:shape>
        </w:pict>
      </w:r>
      <w:r w:rsidR="000345CE" w:rsidRPr="00B1710B">
        <w:rPr>
          <w:rFonts w:ascii="BIZ UDPゴシック" w:eastAsia="BIZ UDPゴシック" w:hAnsi="BIZ UDPゴシック" w:cs="Meiryo UI" w:hint="eastAsia"/>
          <w:b/>
          <w:sz w:val="22"/>
          <w:szCs w:val="22"/>
        </w:rPr>
        <w:t>【希 望 日】</w:t>
      </w:r>
      <w:r w:rsidR="000345CE">
        <w:rPr>
          <w:rFonts w:ascii="BIZ UDPゴシック" w:eastAsia="BIZ UDPゴシック" w:hAnsi="BIZ UDPゴシック" w:cs="Meiryo UI"/>
          <w:b/>
          <w:sz w:val="22"/>
          <w:szCs w:val="22"/>
        </w:rPr>
        <w:tab/>
      </w:r>
      <w:r w:rsidR="000345CE" w:rsidRPr="00B1710B">
        <w:rPr>
          <w:rFonts w:ascii="BIZ UDPゴシック" w:eastAsia="BIZ UDPゴシック" w:hAnsi="BIZ UDPゴシック" w:cs="Meiryo UI" w:hint="eastAsia"/>
          <w:sz w:val="22"/>
          <w:szCs w:val="23"/>
        </w:rPr>
        <w:t>□いつでも良い</w:t>
      </w:r>
    </w:p>
    <w:p w:rsidR="000345CE" w:rsidRDefault="000345CE" w:rsidP="000345CE">
      <w:pPr>
        <w:snapToGrid w:val="0"/>
        <w:spacing w:line="276" w:lineRule="auto"/>
        <w:ind w:left="840" w:firstLine="840"/>
        <w:rPr>
          <w:rFonts w:ascii="BIZ UDPゴシック" w:eastAsia="BIZ UDPゴシック" w:hAnsi="BIZ UDPゴシック" w:cs="Meiryo UI"/>
          <w:sz w:val="22"/>
          <w:szCs w:val="23"/>
        </w:rPr>
      </w:pP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□希 望 日 (①　 　　　 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②　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 　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>③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 　）</w:t>
      </w:r>
    </w:p>
    <w:p w:rsidR="000345CE" w:rsidRDefault="000345CE" w:rsidP="000345CE">
      <w:pPr>
        <w:snapToGrid w:val="0"/>
        <w:spacing w:line="276" w:lineRule="auto"/>
        <w:ind w:left="840" w:firstLine="840"/>
        <w:rPr>
          <w:rFonts w:ascii="BIZ UDPゴシック" w:eastAsia="BIZ UDPゴシック" w:hAnsi="BIZ UDPゴシック" w:cs="Meiryo UI"/>
          <w:sz w:val="22"/>
          <w:szCs w:val="23"/>
        </w:rPr>
      </w:pP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□不都合日 (① 　　　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 xml:space="preserve"> 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②　　　     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>③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</w:t>
      </w:r>
      <w:r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</w:t>
      </w:r>
      <w:r w:rsidRPr="00B1710B">
        <w:rPr>
          <w:rFonts w:ascii="BIZ UDPゴシック" w:eastAsia="BIZ UDPゴシック" w:hAnsi="BIZ UDPゴシック" w:cs="Meiryo UI" w:hint="eastAsia"/>
          <w:sz w:val="22"/>
          <w:szCs w:val="23"/>
        </w:rPr>
        <w:t xml:space="preserve">　　 　）</w:t>
      </w:r>
    </w:p>
    <w:p w:rsidR="00D446B3" w:rsidRPr="00E016EE" w:rsidRDefault="0038373C" w:rsidP="00E016EE">
      <w:pPr>
        <w:snapToGrid w:val="0"/>
        <w:rPr>
          <w:rFonts w:ascii="BIZ UDPゴシック" w:eastAsia="BIZ UDPゴシック" w:hAnsi="BIZ UDPゴシック"/>
          <w:b/>
          <w:bCs/>
          <w:sz w:val="8"/>
        </w:rPr>
      </w:pPr>
      <w:bookmarkStart w:id="0" w:name="_GoBack"/>
      <w:bookmarkEnd w:id="0"/>
      <w:r>
        <w:rPr>
          <w:rFonts w:ascii="BIZ UDPゴシック" w:eastAsia="BIZ UDPゴシック" w:hAnsi="BIZ UDPゴシック" w:cs="Meiryo UI"/>
          <w:noProof/>
          <w:sz w:val="28"/>
          <w:szCs w:val="20"/>
          <w:u w:val="single"/>
        </w:rPr>
        <w:pict>
          <v:roundrect id="_x0000_s1068" style="position:absolute;left:0;text-align:left;margin-left:-2.9pt;margin-top:16.75pt;width:516pt;height:193.8pt;z-index:251649536" arcsize="956f" filled="f">
            <v:textbox style="mso-next-textbox:#_x0000_s1068">
              <w:txbxContent>
                <w:p w:rsidR="00734872" w:rsidRDefault="00AD5CAB" w:rsidP="00AD5CAB">
                  <w:pPr>
                    <w:snapToGrid w:val="0"/>
                    <w:ind w:firstLineChars="100" w:firstLine="240"/>
                    <w:rPr>
                      <w:rFonts w:ascii="BIZ UDPゴシック" w:eastAsia="BIZ UDPゴシック" w:hAnsi="BIZ UDPゴシック" w:cs="Meiryo UI"/>
                      <w:sz w:val="22"/>
                    </w:rPr>
                  </w:pPr>
                  <w:r w:rsidRPr="00734872">
                    <w:rPr>
                      <w:rFonts w:ascii="BIZ UDPゴシック" w:eastAsia="BIZ UDPゴシック" w:hAnsi="BIZ UDPゴシック" w:cs="Meiryo UI" w:hint="eastAsia"/>
                      <w:b/>
                      <w:bCs/>
                      <w:sz w:val="24"/>
                    </w:rPr>
                    <w:t>検査依頼内容</w:t>
                  </w:r>
                  <w:r>
                    <w:rPr>
                      <w:rFonts w:ascii="BIZ UDPゴシック" w:eastAsia="BIZ UDPゴシック" w:hAnsi="BIZ UDPゴシック" w:cs="Meiryo UI" w:hint="eastAsia"/>
                      <w:sz w:val="22"/>
                    </w:rPr>
                    <w:t>（そ</w:t>
                  </w:r>
                  <w:r w:rsidR="000345CE" w:rsidRPr="000345CE">
                    <w:rPr>
                      <w:rFonts w:ascii="BIZ UDPゴシック" w:eastAsia="BIZ UDPゴシック" w:hAnsi="BIZ UDPゴシック" w:cs="Meiryo UI" w:hint="eastAsia"/>
                      <w:sz w:val="22"/>
                    </w:rPr>
                    <w:t>の他ご要望あればお知らせください）</w:t>
                  </w:r>
                  <w:r w:rsidR="00734872">
                    <w:rPr>
                      <w:rFonts w:ascii="BIZ UDPゴシック" w:eastAsia="BIZ UDPゴシック" w:hAnsi="BIZ UDPゴシック" w:cs="Meiryo UI" w:hint="eastAsia"/>
                      <w:sz w:val="22"/>
                    </w:rPr>
                    <w:t xml:space="preserve">　</w:t>
                  </w:r>
                </w:p>
                <w:p w:rsidR="000345CE" w:rsidRPr="00734872" w:rsidRDefault="00734872" w:rsidP="00AD5CAB">
                  <w:pPr>
                    <w:snapToGrid w:val="0"/>
                    <w:ind w:firstLineChars="100" w:firstLine="180"/>
                    <w:rPr>
                      <w:rFonts w:ascii="BIZ UDPゴシック" w:eastAsia="BIZ UDPゴシック" w:hAnsi="BIZ UDPゴシック" w:cs="Meiryo UI"/>
                      <w:bCs/>
                      <w:sz w:val="20"/>
                      <w:u w:val="single"/>
                    </w:rPr>
                  </w:pPr>
                  <w:r w:rsidRPr="00734872">
                    <w:rPr>
                      <w:rFonts w:ascii="BIZ UDPゴシック" w:eastAsia="BIZ UDPゴシック" w:hAnsi="BIZ UDPゴシック" w:cs="Meiryo UI" w:hint="eastAsia"/>
                      <w:sz w:val="18"/>
                      <w:u w:val="single"/>
                    </w:rPr>
                    <w:t>※診療情報提供料算定される際は別紙添付してください</w:t>
                  </w:r>
                </w:p>
                <w:p w:rsidR="000345CE" w:rsidRDefault="000345CE"/>
              </w:txbxContent>
            </v:textbox>
          </v:roundrect>
        </w:pict>
      </w:r>
      <w:r>
        <w:rPr>
          <w:rFonts w:ascii="BIZ UDPゴシック" w:eastAsia="BIZ UDPゴシック" w:hAnsi="BIZ UDPゴシック" w:cs="Meiryo UI"/>
          <w:noProof/>
        </w:rPr>
        <w:pict>
          <v:rect id="_x0000_s1162" style="position:absolute;left:0;text-align:left;margin-left:0;margin-top:212.5pt;width:510.4pt;height:54.9pt;z-index:251672064;mso-position-horizontal-relative:text;mso-position-vertical-relative:text" fillcolor="black" strokeweight="1pt">
            <v:textbox style="mso-next-textbox:#_x0000_s1162">
              <w:txbxContent>
                <w:p w:rsidR="000345CE" w:rsidRPr="00AE5129" w:rsidRDefault="000345CE" w:rsidP="000345CE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b/>
                      <w:color w:val="FFFFFF"/>
                      <w:sz w:val="32"/>
                    </w:rPr>
                  </w:pPr>
                  <w:r w:rsidRPr="00AE5129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32"/>
                    </w:rPr>
                    <w:t>佐久医療センター　高機能診断センター</w:t>
                  </w:r>
                </w:p>
                <w:p w:rsidR="000345CE" w:rsidRPr="00AE5129" w:rsidRDefault="000345CE" w:rsidP="000345CE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b/>
                      <w:color w:val="FFFFFF"/>
                      <w:sz w:val="28"/>
                      <w:u w:val="single"/>
                    </w:rPr>
                  </w:pPr>
                  <w:r w:rsidRPr="00AE5129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28"/>
                      <w:u w:val="single"/>
                    </w:rPr>
                    <w:t>TEL</w:t>
                  </w:r>
                  <w:r w:rsidRPr="00AE5129">
                    <w:rPr>
                      <w:rFonts w:ascii="BIZ UDPゴシック" w:eastAsia="BIZ UDPゴシック" w:hAnsi="BIZ UDPゴシック"/>
                      <w:b/>
                      <w:color w:val="FFFFFF"/>
                      <w:sz w:val="28"/>
                      <w:u w:val="single"/>
                    </w:rPr>
                    <w:t xml:space="preserve"> 0267-88-7956</w:t>
                  </w:r>
                  <w:r w:rsidRPr="00AE5129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28"/>
                    </w:rPr>
                    <w:t xml:space="preserve">　　　</w:t>
                  </w:r>
                  <w:r w:rsidRPr="00AE5129">
                    <w:rPr>
                      <w:rFonts w:ascii="BIZ UDPゴシック" w:eastAsia="BIZ UDPゴシック" w:hAnsi="BIZ UDPゴシック" w:hint="eastAsia"/>
                      <w:b/>
                      <w:color w:val="FFFFFF"/>
                      <w:sz w:val="28"/>
                      <w:u w:val="single"/>
                    </w:rPr>
                    <w:t>FAX 0267-88-7219</w:t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/>
          <w:b/>
          <w:bCs/>
          <w:noProof/>
          <w:sz w:val="2"/>
        </w:rPr>
        <w:pict>
          <v:line id="_x0000_s1079" style="position:absolute;left:0;text-align:left;z-index:251651584" from="0,6.5pt" to="510pt,6.5pt" strokeweight="1pt"/>
        </w:pict>
      </w:r>
      <w:r w:rsidR="00531799" w:rsidRPr="000345CE">
        <w:rPr>
          <w:rFonts w:ascii="BIZ UDPゴシック" w:eastAsia="BIZ UDPゴシック" w:hAnsi="BIZ UDPゴシック"/>
          <w:bCs/>
          <w:sz w:val="26"/>
          <w:szCs w:val="32"/>
        </w:rPr>
        <w:fldChar w:fldCharType="begin"/>
      </w:r>
      <w:r w:rsidR="00531799" w:rsidRPr="000345CE">
        <w:rPr>
          <w:rFonts w:ascii="BIZ UDPゴシック" w:eastAsia="BIZ UDPゴシック" w:hAnsi="BIZ UDPゴシック"/>
          <w:bCs/>
          <w:sz w:val="26"/>
          <w:szCs w:val="32"/>
        </w:rPr>
        <w:instrText xml:space="preserve"> AUTOTEXT  " シンプル - テキスト ボックス"  \* MERGEFORMAT </w:instrText>
      </w:r>
      <w:r w:rsidR="00531799" w:rsidRPr="000345CE">
        <w:rPr>
          <w:rFonts w:ascii="BIZ UDPゴシック" w:eastAsia="BIZ UDPゴシック" w:hAnsi="BIZ UDPゴシック"/>
          <w:bCs/>
          <w:sz w:val="26"/>
          <w:szCs w:val="32"/>
        </w:rPr>
        <w:fldChar w:fldCharType="end"/>
      </w:r>
    </w:p>
    <w:sectPr w:rsidR="00D446B3" w:rsidRPr="00E016EE" w:rsidSect="002E791F">
      <w:footerReference w:type="even" r:id="rId8"/>
      <w:footerReference w:type="default" r:id="rId9"/>
      <w:type w:val="continuous"/>
      <w:pgSz w:w="11907" w:h="16840" w:code="9"/>
      <w:pgMar w:top="567" w:right="567" w:bottom="454" w:left="1134" w:header="0" w:footer="284" w:gutter="0"/>
      <w:pgNumType w:start="1"/>
      <w:cols w:space="425"/>
      <w:vAlign w:val="center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F7" w:rsidRDefault="00E73FF7">
      <w:r>
        <w:separator/>
      </w:r>
    </w:p>
  </w:endnote>
  <w:endnote w:type="continuationSeparator" w:id="0">
    <w:p w:rsidR="00E73FF7" w:rsidRDefault="00E7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B3" w:rsidRDefault="005859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46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46B3" w:rsidRDefault="00D446B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B3" w:rsidRPr="000345CE" w:rsidRDefault="00D446B3" w:rsidP="000345CE">
    <w:pPr>
      <w:pStyle w:val="a4"/>
      <w:jc w:val="right"/>
      <w:rPr>
        <w:rStyle w:val="a5"/>
        <w:rFonts w:ascii="BIZ UDPゴシック" w:eastAsia="BIZ UDPゴシック" w:hAnsi="BIZ UDPゴシック" w:cs="Meiryo UI"/>
        <w:sz w:val="16"/>
        <w:szCs w:val="16"/>
      </w:rPr>
    </w:pPr>
    <w:r w:rsidRPr="000345CE">
      <w:rPr>
        <w:rStyle w:val="a5"/>
        <w:rFonts w:ascii="BIZ UDPゴシック" w:eastAsia="BIZ UDPゴシック" w:hAnsi="BIZ UDPゴシック" w:hint="eastAsia"/>
        <w:sz w:val="16"/>
        <w:szCs w:val="16"/>
      </w:rPr>
      <w:t xml:space="preserve">　</w:t>
    </w:r>
    <w:r w:rsidR="000345CE" w:rsidRPr="000345CE">
      <w:rPr>
        <w:rStyle w:val="a5"/>
        <w:rFonts w:ascii="BIZ UDPゴシック" w:eastAsia="BIZ UDPゴシック" w:hAnsi="BIZ UDPゴシック" w:hint="eastAsia"/>
        <w:sz w:val="16"/>
        <w:szCs w:val="16"/>
      </w:rPr>
      <w:t>令和</w:t>
    </w:r>
    <w:r w:rsidR="0038373C">
      <w:rPr>
        <w:rStyle w:val="a5"/>
        <w:rFonts w:ascii="BIZ UDPゴシック" w:eastAsia="BIZ UDPゴシック" w:hAnsi="BIZ UDPゴシック" w:hint="eastAsia"/>
        <w:sz w:val="16"/>
        <w:szCs w:val="16"/>
      </w:rPr>
      <w:t>７</w:t>
    </w:r>
    <w:r w:rsidR="000345CE" w:rsidRPr="000345CE">
      <w:rPr>
        <w:rStyle w:val="a5"/>
        <w:rFonts w:ascii="BIZ UDPゴシック" w:eastAsia="BIZ UDPゴシック" w:hAnsi="BIZ UDPゴシック" w:hint="eastAsia"/>
        <w:sz w:val="16"/>
        <w:szCs w:val="16"/>
      </w:rPr>
      <w:t>年</w:t>
    </w:r>
    <w:r w:rsidR="0038373C">
      <w:rPr>
        <w:rStyle w:val="a5"/>
        <w:rFonts w:ascii="BIZ UDPゴシック" w:eastAsia="BIZ UDPゴシック" w:hAnsi="BIZ UDPゴシック" w:hint="eastAsia"/>
        <w:sz w:val="16"/>
        <w:szCs w:val="16"/>
      </w:rPr>
      <w:t>１０</w:t>
    </w:r>
    <w:r w:rsidRPr="000345CE">
      <w:rPr>
        <w:rStyle w:val="a5"/>
        <w:rFonts w:ascii="BIZ UDPゴシック" w:eastAsia="BIZ UDPゴシック" w:hAnsi="BIZ UDPゴシック" w:cs="Meiryo UI" w:hint="eastAsia"/>
        <w:sz w:val="16"/>
        <w:szCs w:val="16"/>
      </w:rPr>
      <w:t>月</w:t>
    </w:r>
    <w:r w:rsidR="0038373C">
      <w:rPr>
        <w:rStyle w:val="a5"/>
        <w:rFonts w:ascii="BIZ UDPゴシック" w:eastAsia="BIZ UDPゴシック" w:hAnsi="BIZ UDPゴシック" w:cs="Meiryo UI" w:hint="eastAsia"/>
        <w:sz w:val="16"/>
        <w:szCs w:val="16"/>
      </w:rPr>
      <w:t>１</w:t>
    </w:r>
    <w:r w:rsidRPr="000345CE">
      <w:rPr>
        <w:rStyle w:val="a5"/>
        <w:rFonts w:ascii="BIZ UDPゴシック" w:eastAsia="BIZ UDPゴシック" w:hAnsi="BIZ UDPゴシック" w:cs="Meiryo UI" w:hint="eastAsia"/>
        <w:sz w:val="16"/>
        <w:szCs w:val="16"/>
      </w:rPr>
      <w:t>日改定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F7" w:rsidRDefault="00E73FF7">
      <w:r>
        <w:separator/>
      </w:r>
    </w:p>
  </w:footnote>
  <w:footnote w:type="continuationSeparator" w:id="0">
    <w:p w:rsidR="00E73FF7" w:rsidRDefault="00E7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0070"/>
    <w:multiLevelType w:val="hybridMultilevel"/>
    <w:tmpl w:val="4B8C90D8"/>
    <w:lvl w:ilvl="0" w:tplc="5936D440">
      <w:numFmt w:val="bullet"/>
      <w:lvlText w:val="□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3F0022DA"/>
    <w:multiLevelType w:val="hybridMultilevel"/>
    <w:tmpl w:val="65807E76"/>
    <w:lvl w:ilvl="0" w:tplc="05EA23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C79F3"/>
    <w:multiLevelType w:val="hybridMultilevel"/>
    <w:tmpl w:val="3796F3C4"/>
    <w:lvl w:ilvl="0" w:tplc="FA6EE6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2C75DC"/>
    <w:multiLevelType w:val="hybridMultilevel"/>
    <w:tmpl w:val="146CE21E"/>
    <w:lvl w:ilvl="0" w:tplc="5F2204DE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E1194C"/>
    <w:multiLevelType w:val="hybridMultilevel"/>
    <w:tmpl w:val="A9BC0740"/>
    <w:lvl w:ilvl="0" w:tplc="62023B62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926C8A"/>
    <w:multiLevelType w:val="hybridMultilevel"/>
    <w:tmpl w:val="8028233A"/>
    <w:lvl w:ilvl="0" w:tplc="A4804856">
      <w:numFmt w:val="bullet"/>
      <w:lvlText w:val="□"/>
      <w:lvlJc w:val="left"/>
      <w:pPr>
        <w:tabs>
          <w:tab w:val="num" w:pos="962"/>
        </w:tabs>
        <w:ind w:left="962" w:hanging="48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oNotTrackMoves/>
  <w:documentProtection w:edit="forms" w:enforcement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3F2"/>
    <w:rsid w:val="0000304B"/>
    <w:rsid w:val="000106D5"/>
    <w:rsid w:val="00016DDD"/>
    <w:rsid w:val="00025BF7"/>
    <w:rsid w:val="000345CE"/>
    <w:rsid w:val="000464EC"/>
    <w:rsid w:val="0005681F"/>
    <w:rsid w:val="00076163"/>
    <w:rsid w:val="000A2D71"/>
    <w:rsid w:val="000A2F7F"/>
    <w:rsid w:val="000F2B5D"/>
    <w:rsid w:val="00114767"/>
    <w:rsid w:val="00135238"/>
    <w:rsid w:val="00162407"/>
    <w:rsid w:val="001B6772"/>
    <w:rsid w:val="001C7E50"/>
    <w:rsid w:val="001D2652"/>
    <w:rsid w:val="001D514C"/>
    <w:rsid w:val="001E43F2"/>
    <w:rsid w:val="00263A10"/>
    <w:rsid w:val="00275E62"/>
    <w:rsid w:val="00284CC4"/>
    <w:rsid w:val="002B0591"/>
    <w:rsid w:val="002C1573"/>
    <w:rsid w:val="002E791F"/>
    <w:rsid w:val="00303C80"/>
    <w:rsid w:val="00317B6D"/>
    <w:rsid w:val="00335CFC"/>
    <w:rsid w:val="00345E9D"/>
    <w:rsid w:val="00364CFD"/>
    <w:rsid w:val="0038373C"/>
    <w:rsid w:val="00393283"/>
    <w:rsid w:val="003A3483"/>
    <w:rsid w:val="003B77C8"/>
    <w:rsid w:val="003C7FFD"/>
    <w:rsid w:val="003E11F8"/>
    <w:rsid w:val="0040658A"/>
    <w:rsid w:val="00412F44"/>
    <w:rsid w:val="00431445"/>
    <w:rsid w:val="0045435F"/>
    <w:rsid w:val="00455AFE"/>
    <w:rsid w:val="00494887"/>
    <w:rsid w:val="0049579B"/>
    <w:rsid w:val="004973C4"/>
    <w:rsid w:val="005014E1"/>
    <w:rsid w:val="00531799"/>
    <w:rsid w:val="00536A93"/>
    <w:rsid w:val="005859E4"/>
    <w:rsid w:val="005A6BE1"/>
    <w:rsid w:val="005B0116"/>
    <w:rsid w:val="005E1A44"/>
    <w:rsid w:val="005F072C"/>
    <w:rsid w:val="005F0BB4"/>
    <w:rsid w:val="00610A9B"/>
    <w:rsid w:val="006118CC"/>
    <w:rsid w:val="00676768"/>
    <w:rsid w:val="006D5A18"/>
    <w:rsid w:val="00711D32"/>
    <w:rsid w:val="00727E25"/>
    <w:rsid w:val="00734872"/>
    <w:rsid w:val="007678F0"/>
    <w:rsid w:val="00776932"/>
    <w:rsid w:val="007A411C"/>
    <w:rsid w:val="00824BDE"/>
    <w:rsid w:val="00875531"/>
    <w:rsid w:val="008C1E37"/>
    <w:rsid w:val="008D0ED8"/>
    <w:rsid w:val="008D26EB"/>
    <w:rsid w:val="00902B4F"/>
    <w:rsid w:val="00962733"/>
    <w:rsid w:val="00965318"/>
    <w:rsid w:val="00976E44"/>
    <w:rsid w:val="00986907"/>
    <w:rsid w:val="009A13F9"/>
    <w:rsid w:val="009B1CA8"/>
    <w:rsid w:val="00A0069E"/>
    <w:rsid w:val="00A17C16"/>
    <w:rsid w:val="00A201E3"/>
    <w:rsid w:val="00A25D82"/>
    <w:rsid w:val="00A320AA"/>
    <w:rsid w:val="00A374B8"/>
    <w:rsid w:val="00A37EB5"/>
    <w:rsid w:val="00A54404"/>
    <w:rsid w:val="00A608F7"/>
    <w:rsid w:val="00A93575"/>
    <w:rsid w:val="00AB4A72"/>
    <w:rsid w:val="00AD5CAB"/>
    <w:rsid w:val="00AE5129"/>
    <w:rsid w:val="00B23D89"/>
    <w:rsid w:val="00B479F4"/>
    <w:rsid w:val="00B61FD8"/>
    <w:rsid w:val="00B83511"/>
    <w:rsid w:val="00BB4811"/>
    <w:rsid w:val="00BC0A7E"/>
    <w:rsid w:val="00BC1133"/>
    <w:rsid w:val="00BF0B9B"/>
    <w:rsid w:val="00C15329"/>
    <w:rsid w:val="00C16CF7"/>
    <w:rsid w:val="00C45E40"/>
    <w:rsid w:val="00C83DC5"/>
    <w:rsid w:val="00C90230"/>
    <w:rsid w:val="00CD16F2"/>
    <w:rsid w:val="00CD3A10"/>
    <w:rsid w:val="00D104C2"/>
    <w:rsid w:val="00D104E3"/>
    <w:rsid w:val="00D3055A"/>
    <w:rsid w:val="00D36DF3"/>
    <w:rsid w:val="00D446B3"/>
    <w:rsid w:val="00D51BB2"/>
    <w:rsid w:val="00D76E36"/>
    <w:rsid w:val="00DB3CDB"/>
    <w:rsid w:val="00DC0699"/>
    <w:rsid w:val="00DC5AAE"/>
    <w:rsid w:val="00E016EE"/>
    <w:rsid w:val="00E06741"/>
    <w:rsid w:val="00E24CAF"/>
    <w:rsid w:val="00E51DA8"/>
    <w:rsid w:val="00E73FF7"/>
    <w:rsid w:val="00EF2F36"/>
    <w:rsid w:val="00F22DD7"/>
    <w:rsid w:val="00F42032"/>
    <w:rsid w:val="00F564E1"/>
    <w:rsid w:val="00F63A09"/>
    <w:rsid w:val="00F866D5"/>
    <w:rsid w:val="00FB2C31"/>
    <w:rsid w:val="00FB7ADA"/>
    <w:rsid w:val="00FC6819"/>
    <w:rsid w:val="00FD1D8E"/>
    <w:rsid w:val="00FE4F5B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  <o:rules v:ext="edit">
        <o:r id="V:Rule4" type="connector" idref="#_x0000_s1148"/>
        <o:r id="V:Rule5" type="connector" idref="#_x0000_s1149"/>
        <o:r id="V:Rule6" type="connector" idref="#_x0000_s1126"/>
      </o:rules>
      <o:regrouptable v:ext="edit">
        <o:entry new="1" old="0"/>
      </o:regrouptable>
    </o:shapelayout>
  </w:shapeDefaults>
  <w:decimalSymbol w:val="."/>
  <w:listSeparator w:val=","/>
  <w15:docId w15:val="{A581F9C4-5FD5-4F6D-8E4F-E107BAC9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51D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E51DA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E51DA8"/>
  </w:style>
  <w:style w:type="character" w:styleId="a6">
    <w:name w:val="Hyperlink"/>
    <w:basedOn w:val="a0"/>
    <w:uiPriority w:val="99"/>
    <w:unhideWhenUsed/>
    <w:rsid w:val="002C15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30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30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A8EF-8932-4025-ABBD-92B73F16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佐久総合病院　地域医療連携室行</vt:lpstr>
      <vt:lpstr>佐久総合病院　地域医療連携室行</vt:lpstr>
    </vt:vector>
  </TitlesOfParts>
  <Company>放射線科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佐久総合病院　地域医療連携室行</dc:title>
  <dc:creator>mizuho ueda</dc:creator>
  <cp:lastModifiedBy>normal</cp:lastModifiedBy>
  <cp:revision>16</cp:revision>
  <cp:lastPrinted>2023-01-18T05:05:00Z</cp:lastPrinted>
  <dcterms:created xsi:type="dcterms:W3CDTF">2015-04-27T03:37:00Z</dcterms:created>
  <dcterms:modified xsi:type="dcterms:W3CDTF">2025-10-01T01:55:00Z</dcterms:modified>
</cp:coreProperties>
</file>